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A" w:rsidRPr="00CB2D7A" w:rsidRDefault="00AD3BA9" w:rsidP="00CB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7A">
        <w:rPr>
          <w:rFonts w:ascii="Times New Roman" w:hAnsi="Times New Roman" w:cs="Times New Roman"/>
          <w:sz w:val="24"/>
          <w:szCs w:val="24"/>
        </w:rPr>
        <w:t xml:space="preserve">Na osnovu člana 29 stav 1 Zakona o javnim nabavkama Crne Gore („Sl.list CG“ br. 42/11, 57/14, 28/15 i 42/17) i </w:t>
      </w:r>
      <w:r w:rsidR="00EC045E">
        <w:rPr>
          <w:rFonts w:ascii="Times New Roman" w:hAnsi="Times New Roman" w:cs="Times New Roman"/>
          <w:sz w:val="24"/>
          <w:szCs w:val="24"/>
        </w:rPr>
        <w:t>Pravilnika o sadržaju akta i ob</w:t>
      </w:r>
      <w:r w:rsidRPr="00CB2D7A">
        <w:rPr>
          <w:rFonts w:ascii="Times New Roman" w:hAnsi="Times New Roman" w:cs="Times New Roman"/>
          <w:sz w:val="24"/>
          <w:szCs w:val="24"/>
        </w:rPr>
        <w:t>r</w:t>
      </w:r>
      <w:r w:rsidR="00EC045E">
        <w:rPr>
          <w:rFonts w:ascii="Times New Roman" w:hAnsi="Times New Roman" w:cs="Times New Roman"/>
          <w:sz w:val="24"/>
          <w:szCs w:val="24"/>
        </w:rPr>
        <w:t>a</w:t>
      </w:r>
      <w:r w:rsidRPr="00CB2D7A">
        <w:rPr>
          <w:rFonts w:ascii="Times New Roman" w:hAnsi="Times New Roman" w:cs="Times New Roman"/>
          <w:sz w:val="24"/>
          <w:szCs w:val="24"/>
        </w:rPr>
        <w:t>scima za sprovođenje hitnih nabavki („Sl.list CG“ br. 42/17)</w:t>
      </w:r>
      <w:r w:rsidR="002C0AB2" w:rsidRPr="00CB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2D7A" w:rsidRPr="00CB2D7A">
        <w:rPr>
          <w:rFonts w:ascii="Times New Roman" w:hAnsi="Times New Roman" w:cs="Times New Roman"/>
          <w:sz w:val="24"/>
          <w:szCs w:val="24"/>
        </w:rPr>
        <w:t>Odbor direktora DOO „Autobuska stanica</w:t>
      </w:r>
      <w:r w:rsidR="00CB2D7A" w:rsidRPr="00CB2D7A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CB2D7A" w:rsidRPr="00CB2D7A">
        <w:rPr>
          <w:rFonts w:ascii="Times New Roman" w:hAnsi="Times New Roman" w:cs="Times New Roman"/>
          <w:sz w:val="24"/>
          <w:szCs w:val="24"/>
        </w:rPr>
        <w:t xml:space="preserve"> Tivat d</w:t>
      </w:r>
      <w:r w:rsidR="00911E3B">
        <w:rPr>
          <w:rFonts w:ascii="Times New Roman" w:hAnsi="Times New Roman" w:cs="Times New Roman"/>
          <w:sz w:val="24"/>
          <w:szCs w:val="24"/>
        </w:rPr>
        <w:t>ana 27.04</w:t>
      </w:r>
      <w:r w:rsidR="001757F2">
        <w:rPr>
          <w:rFonts w:ascii="Times New Roman" w:hAnsi="Times New Roman" w:cs="Times New Roman"/>
          <w:sz w:val="24"/>
          <w:szCs w:val="24"/>
        </w:rPr>
        <w:t>.2018</w:t>
      </w:r>
      <w:r w:rsidR="00CB2D7A" w:rsidRPr="00CB2D7A">
        <w:rPr>
          <w:rFonts w:ascii="Times New Roman" w:hAnsi="Times New Roman" w:cs="Times New Roman"/>
          <w:sz w:val="24"/>
          <w:szCs w:val="24"/>
        </w:rPr>
        <w:t xml:space="preserve">. godine, donio je </w:t>
      </w:r>
    </w:p>
    <w:p w:rsidR="006A7B1E" w:rsidRPr="00CB2D7A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A9" w:rsidRPr="00AD3BA9" w:rsidRDefault="006A7B1E" w:rsidP="00AD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A9">
        <w:rPr>
          <w:rFonts w:ascii="Times New Roman" w:hAnsi="Times New Roman" w:cs="Times New Roman"/>
          <w:b/>
          <w:sz w:val="28"/>
          <w:szCs w:val="28"/>
        </w:rPr>
        <w:t xml:space="preserve">P R A V I L N I K </w:t>
      </w:r>
      <w:r w:rsidR="002C0AB2" w:rsidRPr="00AD3BA9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AD3BA9" w:rsidRPr="00AD3BA9">
        <w:rPr>
          <w:rFonts w:ascii="Times New Roman" w:hAnsi="Times New Roman" w:cs="Times New Roman"/>
          <w:b/>
          <w:sz w:val="28"/>
          <w:szCs w:val="28"/>
        </w:rPr>
        <w:t>POSTUPANJE PRILIKOM SPROVOĐENJA</w:t>
      </w:r>
    </w:p>
    <w:p w:rsidR="00AD3BA9" w:rsidRPr="00AD3BA9" w:rsidRDefault="00AD3BA9" w:rsidP="00AD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A9">
        <w:rPr>
          <w:rFonts w:ascii="Times New Roman" w:hAnsi="Times New Roman" w:cs="Times New Roman"/>
          <w:b/>
          <w:sz w:val="28"/>
          <w:szCs w:val="28"/>
        </w:rPr>
        <w:t>POSTUPKA HITNIH NABAVKI</w:t>
      </w:r>
    </w:p>
    <w:p w:rsidR="006A7B1E" w:rsidRPr="00AD3BA9" w:rsidRDefault="006A7B1E" w:rsidP="00AD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Pr="00AE72CD" w:rsidRDefault="00613AC3" w:rsidP="00AE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CD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6A7B1E" w:rsidRPr="00AE72CD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613AC3" w:rsidRPr="008B629B" w:rsidRDefault="00613AC3" w:rsidP="00AE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1E" w:rsidRDefault="006A7B1E" w:rsidP="002C0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  Član 1</w:t>
      </w:r>
    </w:p>
    <w:p w:rsidR="002C0AB2" w:rsidRDefault="002C0AB2" w:rsidP="002C0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A9" w:rsidRPr="00AD3BA9" w:rsidRDefault="00AD3BA9" w:rsidP="00AD3B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BA9">
        <w:rPr>
          <w:rFonts w:ascii="Times New Roman" w:hAnsi="Times New Roman" w:cs="Times New Roman"/>
          <w:sz w:val="24"/>
          <w:szCs w:val="24"/>
        </w:rPr>
        <w:t>Pravilnikom za postupanje</w:t>
      </w:r>
      <w:r w:rsidR="00CB2D7A" w:rsidRPr="00CB2D7A">
        <w:rPr>
          <w:rFonts w:ascii="Times New Roman" w:hAnsi="Times New Roman" w:cs="Times New Roman"/>
          <w:sz w:val="24"/>
          <w:szCs w:val="24"/>
        </w:rPr>
        <w:t xml:space="preserve"> DOO „Autobuska stanica</w:t>
      </w:r>
      <w:r w:rsidR="00CB2D7A" w:rsidRPr="00CB2D7A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CB2D7A" w:rsidRPr="00CB2D7A">
        <w:rPr>
          <w:rFonts w:ascii="Times New Roman" w:hAnsi="Times New Roman" w:cs="Times New Roman"/>
          <w:sz w:val="24"/>
          <w:szCs w:val="24"/>
        </w:rPr>
        <w:t xml:space="preserve"> Tivat</w:t>
      </w:r>
      <w:r w:rsidRPr="00AD3BA9">
        <w:rPr>
          <w:rFonts w:ascii="Times New Roman" w:hAnsi="Times New Roman" w:cs="Times New Roman"/>
          <w:sz w:val="24"/>
          <w:szCs w:val="24"/>
        </w:rPr>
        <w:t xml:space="preserve"> (u daljem tekstu Naručilac) prilikom sprovođenja postupaka hitnih nabavki, definišu se osnove priprema i vođenja postupka u cilju otklanjanja i sprečavanja opsanosti od nepredviđenih događaja na koje Naručilac nije mogao ili ne može da utiče, otklanjanje posledica tih nepredviđenih događaja, ugroženosti zdravlja i života građana, ako za tu nabavku Naručilac ne sprovodi postupak iz člana 20 Zakona o javnim nabavkama (u daljem tekstu: ZJN).</w:t>
      </w:r>
    </w:p>
    <w:p w:rsidR="00AD3BA9" w:rsidRPr="00AD3BA9" w:rsidRDefault="00AD3BA9" w:rsidP="00AD3B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BA9" w:rsidRPr="00AD3BA9" w:rsidRDefault="00AD3BA9" w:rsidP="00AD3B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BA9">
        <w:rPr>
          <w:rFonts w:ascii="Times New Roman" w:hAnsi="Times New Roman" w:cs="Times New Roman"/>
          <w:sz w:val="24"/>
          <w:szCs w:val="24"/>
        </w:rPr>
        <w:t>Na pitanja koja nijesu posebno uređena ovim Pravilnikom shodno se primjenjuju odgovarajuće odredbe ZJN kojim se uređuju javne nabavke i propisi donijetih na osnovu ZJN.</w:t>
      </w:r>
    </w:p>
    <w:p w:rsidR="00AD3BA9" w:rsidRPr="00AD3BA9" w:rsidRDefault="00AD3BA9" w:rsidP="00AD3B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BA9" w:rsidRPr="00BB6991" w:rsidRDefault="00AD3BA9" w:rsidP="00AD3BA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D3BA9">
        <w:rPr>
          <w:rFonts w:ascii="Times New Roman" w:hAnsi="Times New Roman" w:cs="Times New Roman"/>
          <w:sz w:val="24"/>
          <w:szCs w:val="24"/>
        </w:rPr>
        <w:t>U sprovođenju postupaka hitne nabavke, Naručilac, osim ovog Pravilnika, primjenjuje i druge propise koji se onose na pojedini predmet nabavke.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  Član 2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A34178" w:rsidRDefault="006A7B1E" w:rsidP="00AB66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Naručilac može da pokrene postupak </w:t>
      </w:r>
      <w:r w:rsidR="00333A37">
        <w:rPr>
          <w:rFonts w:ascii="Times New Roman" w:hAnsi="Times New Roman" w:cs="Times New Roman"/>
          <w:sz w:val="24"/>
          <w:szCs w:val="24"/>
        </w:rPr>
        <w:t xml:space="preserve">hitne </w:t>
      </w:r>
      <w:r w:rsidRPr="008B629B">
        <w:rPr>
          <w:rFonts w:ascii="Times New Roman" w:hAnsi="Times New Roman" w:cs="Times New Roman"/>
          <w:sz w:val="24"/>
          <w:szCs w:val="24"/>
        </w:rPr>
        <w:t>nabavke ako su za tu nabavku obezbijeđena finansijska sredstva budžetom ili na drugi način u skladu sa zakonom</w:t>
      </w:r>
      <w:r w:rsidR="00AB6690">
        <w:rPr>
          <w:rFonts w:ascii="Times New Roman" w:hAnsi="Times New Roman" w:cs="Times New Roman"/>
          <w:sz w:val="24"/>
          <w:szCs w:val="24"/>
        </w:rPr>
        <w:t>.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  Član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Predmet nabavke mora se opisati na jasan, nedvosmislen, potpun i n</w:t>
      </w:r>
      <w:r w:rsidR="00850272">
        <w:rPr>
          <w:rFonts w:ascii="Times New Roman" w:hAnsi="Times New Roman" w:cs="Times New Roman"/>
          <w:sz w:val="24"/>
          <w:szCs w:val="24"/>
        </w:rPr>
        <w:t>eutralan način koji osigurava u</w:t>
      </w:r>
      <w:r w:rsidRPr="008B629B">
        <w:rPr>
          <w:rFonts w:ascii="Times New Roman" w:hAnsi="Times New Roman" w:cs="Times New Roman"/>
          <w:sz w:val="24"/>
          <w:szCs w:val="24"/>
        </w:rPr>
        <w:t xml:space="preserve">poredivost ponuda u pogledu uslova i zahtjeva koji su postavljeni. 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Opis predmeta nabavke ne smije odgovarati određenom ponuđaču.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U opisu predmeta nabavke navode se sve okolnosti koje su značajne za izvršenje ugovora, a time i za izradu ponude (npr. mjesto izvršenja, rokovi izvršenja, posebni zahtjevi u pogledu načina izvršenja predmeta nabavke i slično). 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Predmet nabavke se određuje na način da predstavlja tehničku, tehnološku, oblikovnu, funkcionalnu ili drugu objektivno odredivu cjelinu. 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Naručilac je dužan u sprovođenju postupka </w:t>
      </w:r>
      <w:r w:rsidR="00AD3BA9">
        <w:rPr>
          <w:rFonts w:ascii="Times New Roman" w:hAnsi="Times New Roman" w:cs="Times New Roman"/>
          <w:sz w:val="24"/>
          <w:szCs w:val="24"/>
        </w:rPr>
        <w:t xml:space="preserve">hitne </w:t>
      </w:r>
      <w:r w:rsidRPr="002B2178">
        <w:rPr>
          <w:rFonts w:ascii="Times New Roman" w:hAnsi="Times New Roman" w:cs="Times New Roman"/>
          <w:sz w:val="24"/>
          <w:szCs w:val="24"/>
        </w:rPr>
        <w:t>nabavke da p</w:t>
      </w:r>
      <w:r>
        <w:rPr>
          <w:rFonts w:ascii="Times New Roman" w:hAnsi="Times New Roman" w:cs="Times New Roman"/>
          <w:sz w:val="24"/>
          <w:szCs w:val="24"/>
        </w:rPr>
        <w:t>rimjenjuje druge važeće zakone</w:t>
      </w:r>
      <w:r w:rsidRPr="002B2178">
        <w:rPr>
          <w:rFonts w:ascii="Times New Roman" w:hAnsi="Times New Roman" w:cs="Times New Roman"/>
          <w:sz w:val="24"/>
          <w:szCs w:val="24"/>
        </w:rPr>
        <w:t xml:space="preserve"> koji se odnose na predmet nabav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B2178">
        <w:rPr>
          <w:rFonts w:ascii="Times New Roman" w:hAnsi="Times New Roman" w:cs="Times New Roman"/>
          <w:sz w:val="24"/>
          <w:szCs w:val="24"/>
        </w:rPr>
        <w:t>e, u smislu posebnih zakona.</w:t>
      </w:r>
      <w:r w:rsidRPr="002B2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60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Član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72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Procijenjena vrijednost nabavke mora biti valjano određena u trenutku početka postupka </w:t>
      </w:r>
      <w:r w:rsidR="00333A37">
        <w:rPr>
          <w:rFonts w:ascii="Times New Roman" w:hAnsi="Times New Roman" w:cs="Times New Roman"/>
          <w:sz w:val="24"/>
          <w:szCs w:val="24"/>
        </w:rPr>
        <w:t xml:space="preserve">hitne </w:t>
      </w:r>
      <w:r w:rsidRPr="008B629B">
        <w:rPr>
          <w:rFonts w:ascii="Times New Roman" w:hAnsi="Times New Roman" w:cs="Times New Roman"/>
          <w:sz w:val="24"/>
          <w:szCs w:val="24"/>
        </w:rPr>
        <w:t xml:space="preserve">nabavke, ukoliko je primjenjivo. 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72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Izračunavanje procijenjene vrijednosti nabavke zasniva se na ukupnom iznosu, sa porezom na dodanu vrijednost (PDV-om), uključujući sve opcije i moguća obnavljanja ugovora. 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72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Procijenjena vrijednost može se utvrditi na osnovu istraživanja tržišta koje je predhodno urađeno u vrijeme konkretne nabavke. </w:t>
      </w: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Procijenjena vrijednost nabavke mora biti važeća u trenutku kada Naručilac</w:t>
      </w:r>
      <w:r w:rsidR="00850272">
        <w:rPr>
          <w:rFonts w:ascii="Times New Roman" w:hAnsi="Times New Roman" w:cs="Times New Roman"/>
          <w:sz w:val="24"/>
          <w:szCs w:val="24"/>
        </w:rPr>
        <w:t xml:space="preserve"> zatraži pr</w:t>
      </w:r>
      <w:r w:rsidRPr="008B629B">
        <w:rPr>
          <w:rFonts w:ascii="Times New Roman" w:hAnsi="Times New Roman" w:cs="Times New Roman"/>
          <w:sz w:val="24"/>
          <w:szCs w:val="24"/>
        </w:rPr>
        <w:t>edlog cijena ili ponudu od jednog ponuđača.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72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72" w:rsidRPr="008B629B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13A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35E2">
        <w:rPr>
          <w:rFonts w:ascii="Times New Roman" w:hAnsi="Times New Roman" w:cs="Times New Roman"/>
          <w:b/>
          <w:sz w:val="24"/>
          <w:szCs w:val="24"/>
        </w:rPr>
        <w:t>POSTUPAK HITNE NABAVKE</w:t>
      </w:r>
    </w:p>
    <w:p w:rsidR="006A7B1E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9C" w:rsidRPr="008B629B" w:rsidRDefault="00F9679C" w:rsidP="006A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  Član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A7B1E" w:rsidRPr="008B629B" w:rsidRDefault="006A7B1E" w:rsidP="006A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5E2" w:rsidRPr="00AF12D3" w:rsidRDefault="00AC35E2" w:rsidP="00AC35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 xml:space="preserve">Postupak hitnih nabavki pokreće se donošenjem Odluke o pokretanju postupka. Odluku o pokretanju postupka hitnih nabavki donosi </w:t>
      </w:r>
      <w:r w:rsidR="00AF12D3" w:rsidRPr="00AF12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Ovlašćeno lice naručioca </w:t>
      </w:r>
      <w:r w:rsidRPr="00AF12D3">
        <w:rPr>
          <w:rFonts w:ascii="Times New Roman" w:hAnsi="Times New Roman" w:cs="Times New Roman"/>
          <w:sz w:val="24"/>
          <w:szCs w:val="24"/>
        </w:rPr>
        <w:t>ili drugo ovlašćeno lice. U Odluci o pokretanju postupka hitnih nabavki navode se  razlozi i događaji koji su uticali na nemogućnost primjene postupaka javnih nabavki definisanih članom 20 ZJN.</w:t>
      </w:r>
    </w:p>
    <w:p w:rsidR="00AC35E2" w:rsidRPr="00AF12D3" w:rsidRDefault="00AC35E2" w:rsidP="00AC35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5E2" w:rsidRPr="00AF12D3" w:rsidRDefault="00AC35E2" w:rsidP="00AC35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>Službenik za javne nabavke će u roku od 3 dana pripremiti zahtjev za dostavljanje ponuda.</w:t>
      </w:r>
    </w:p>
    <w:p w:rsidR="00850272" w:rsidRPr="00AF12D3" w:rsidRDefault="00850272" w:rsidP="006A7B1E">
      <w:pPr>
        <w:pStyle w:val="Default"/>
        <w:jc w:val="both"/>
        <w:rPr>
          <w:color w:val="auto"/>
        </w:rPr>
      </w:pPr>
    </w:p>
    <w:p w:rsidR="006A7B1E" w:rsidRPr="00AF12D3" w:rsidRDefault="00850272" w:rsidP="00AF12D3">
      <w:pPr>
        <w:pStyle w:val="Default"/>
        <w:jc w:val="both"/>
        <w:rPr>
          <w:color w:val="auto"/>
        </w:rPr>
      </w:pPr>
      <w:r w:rsidRPr="00AF12D3">
        <w:rPr>
          <w:color w:val="auto"/>
        </w:rPr>
        <w:t xml:space="preserve">Odluku iz stava 1 ovog člana </w:t>
      </w:r>
      <w:r w:rsidR="006A7B1E" w:rsidRPr="00AF12D3">
        <w:rPr>
          <w:color w:val="auto"/>
        </w:rPr>
        <w:t xml:space="preserve"> donosi ovlaščeno lice naruči</w:t>
      </w:r>
      <w:r w:rsidR="00A309AE">
        <w:rPr>
          <w:color w:val="auto"/>
        </w:rPr>
        <w:t>oca na O</w:t>
      </w:r>
      <w:r w:rsidR="006A7B1E" w:rsidRPr="00AF12D3">
        <w:rPr>
          <w:color w:val="auto"/>
        </w:rPr>
        <w:t xml:space="preserve">brascu </w:t>
      </w:r>
      <w:r w:rsidRPr="00AF12D3">
        <w:rPr>
          <w:color w:val="auto"/>
        </w:rPr>
        <w:t xml:space="preserve"> </w:t>
      </w:r>
      <w:r w:rsidR="005E5453">
        <w:rPr>
          <w:color w:val="auto"/>
        </w:rPr>
        <w:t>1</w:t>
      </w:r>
      <w:r w:rsidR="00427E57">
        <w:rPr>
          <w:color w:val="auto"/>
        </w:rPr>
        <w:t xml:space="preserve">, koji se </w:t>
      </w:r>
      <w:r w:rsidR="00A309AE">
        <w:rPr>
          <w:color w:val="auto"/>
        </w:rPr>
        <w:t>sastavni dio</w:t>
      </w:r>
      <w:r w:rsidR="00AF12D3" w:rsidRPr="00AF12D3">
        <w:rPr>
          <w:color w:val="auto"/>
        </w:rPr>
        <w:t xml:space="preserve"> ovog </w:t>
      </w:r>
      <w:r w:rsidR="00427E57">
        <w:rPr>
          <w:color w:val="auto"/>
        </w:rPr>
        <w:t>pravilnika</w:t>
      </w:r>
      <w:r w:rsidR="00AF12D3" w:rsidRPr="00AF12D3">
        <w:rPr>
          <w:color w:val="auto"/>
        </w:rPr>
        <w:t>.</w:t>
      </w:r>
    </w:p>
    <w:p w:rsidR="006A7B1E" w:rsidRPr="00710A23" w:rsidRDefault="006A7B1E" w:rsidP="006A7B1E">
      <w:pPr>
        <w:pStyle w:val="Default"/>
        <w:ind w:left="720"/>
        <w:jc w:val="both"/>
        <w:rPr>
          <w:color w:val="auto"/>
        </w:rPr>
      </w:pPr>
    </w:p>
    <w:p w:rsidR="006A7B1E" w:rsidRPr="008B629B" w:rsidRDefault="006A7B1E" w:rsidP="006A7B1E">
      <w:pPr>
        <w:pStyle w:val="Default"/>
        <w:jc w:val="both"/>
        <w:rPr>
          <w:b/>
          <w:color w:val="auto"/>
        </w:rPr>
      </w:pPr>
      <w:r w:rsidRPr="008B629B">
        <w:rPr>
          <w:color w:val="auto"/>
        </w:rPr>
        <w:tab/>
      </w:r>
      <w:r w:rsidRPr="008B629B">
        <w:rPr>
          <w:color w:val="auto"/>
        </w:rPr>
        <w:tab/>
      </w:r>
      <w:r w:rsidRPr="008B629B">
        <w:rPr>
          <w:color w:val="auto"/>
        </w:rPr>
        <w:tab/>
      </w:r>
      <w:r w:rsidRPr="008B629B">
        <w:rPr>
          <w:color w:val="auto"/>
        </w:rPr>
        <w:tab/>
      </w:r>
      <w:r w:rsidRPr="008B629B">
        <w:rPr>
          <w:color w:val="auto"/>
        </w:rPr>
        <w:tab/>
      </w:r>
      <w:r w:rsidRPr="008B629B">
        <w:rPr>
          <w:color w:val="auto"/>
        </w:rPr>
        <w:tab/>
        <w:t xml:space="preserve">     </w:t>
      </w:r>
      <w:r w:rsidRPr="008B629B">
        <w:rPr>
          <w:b/>
          <w:color w:val="auto"/>
        </w:rPr>
        <w:t xml:space="preserve">Član </w:t>
      </w:r>
      <w:r>
        <w:rPr>
          <w:b/>
          <w:color w:val="auto"/>
        </w:rPr>
        <w:t>6</w:t>
      </w:r>
    </w:p>
    <w:p w:rsidR="00AF12D3" w:rsidRDefault="00AF12D3" w:rsidP="00AF12D3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>Postupak hitnih nabavki sprovodi Službenik za javne nabavke.</w:t>
      </w: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>Zadatak Službenika za javne nabavake je da pripremi zahtjev za dostavljanje ponuda, uputi zahtjev za podnošenje ponuda, otvori ponude, sastavi zapisnik o pregledu, ocjeni i vrednovanju ponuda, pripremi prijedlog obavještenja o ishodu poastupka hitne nabavke, a ako se postupak obustavi da pripremi prijedlog obavještenja o obustavi postupka javne nabavke.</w:t>
      </w: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2D3" w:rsidRPr="00AF12D3" w:rsidRDefault="00AF12D3" w:rsidP="00AF12D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D3">
        <w:rPr>
          <w:rFonts w:ascii="Times New Roman" w:eastAsia="Times New Roman" w:hAnsi="Times New Roman" w:cs="Times New Roman"/>
          <w:sz w:val="24"/>
          <w:szCs w:val="24"/>
        </w:rPr>
        <w:t xml:space="preserve">Naručilac zadržava pravo da, u zavisnosti od specifičnosti i složenosti  predmeta javne nabavke, formira internu komisiju sačinjenu od stručnjaka iz oblasti predmeta javne nabavke. </w:t>
      </w:r>
    </w:p>
    <w:p w:rsidR="00AF12D3" w:rsidRPr="00AF12D3" w:rsidRDefault="00AF12D3" w:rsidP="00AF12D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D3" w:rsidRPr="00AF12D3" w:rsidRDefault="00AF12D3" w:rsidP="00AF12D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D3">
        <w:rPr>
          <w:rFonts w:ascii="Times New Roman" w:eastAsia="Times New Roman" w:hAnsi="Times New Roman" w:cs="Times New Roman"/>
          <w:sz w:val="24"/>
          <w:szCs w:val="24"/>
        </w:rPr>
        <w:t xml:space="preserve">Komisiju iz stava 3 ovog člana obrazuje </w:t>
      </w:r>
      <w:r w:rsidRPr="00AF12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Ovlašćeno lice naručioca </w:t>
      </w:r>
      <w:r w:rsidRPr="00AF12D3">
        <w:rPr>
          <w:rFonts w:ascii="Times New Roman" w:eastAsia="Times New Roman" w:hAnsi="Times New Roman" w:cs="Times New Roman"/>
          <w:sz w:val="24"/>
          <w:szCs w:val="24"/>
        </w:rPr>
        <w:t xml:space="preserve">istovremeno sa donošenjem odluke o pokretanju postupka hitne nabavke. </w:t>
      </w:r>
    </w:p>
    <w:p w:rsidR="00AF12D3" w:rsidRPr="00AF12D3" w:rsidRDefault="00AF12D3" w:rsidP="00AF12D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eastAsia="Times New Roman" w:hAnsi="Times New Roman" w:cs="Times New Roman"/>
          <w:sz w:val="24"/>
          <w:szCs w:val="24"/>
        </w:rPr>
        <w:t>Zadatak interne komisije je formiranje tehničkih karakteristika ili specifikacija</w:t>
      </w:r>
      <w:r w:rsidRPr="00AF12D3">
        <w:rPr>
          <w:rFonts w:ascii="Times New Roman" w:hAnsi="Times New Roman" w:cs="Times New Roman"/>
          <w:sz w:val="24"/>
          <w:szCs w:val="24"/>
        </w:rPr>
        <w:t xml:space="preserve"> zahtjeva za dostavljanje ponuda,</w:t>
      </w:r>
      <w:r w:rsidRPr="00AF12D3">
        <w:rPr>
          <w:rFonts w:ascii="Times New Roman" w:eastAsia="Times New Roman" w:hAnsi="Times New Roman" w:cs="Times New Roman"/>
          <w:sz w:val="24"/>
          <w:szCs w:val="24"/>
        </w:rPr>
        <w:t xml:space="preserve"> u svemu poštujući odredbe člana 50 Zakona, kao i ocjena ispravnosti pristiglih ponuda u tretiranom dijelu.</w:t>
      </w: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2D3" w:rsidRPr="00AF12D3" w:rsidRDefault="00AF12D3" w:rsidP="00AF12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 xml:space="preserve">Prikupljanje ponuda sprovodi se na osnovu zahtjeva za dostavljanje ponuda (Obrazac 2 – u daljem tekstu zahtjeva) </w:t>
      </w:r>
      <w:r>
        <w:rPr>
          <w:rFonts w:ascii="Times New Roman" w:hAnsi="Times New Roman" w:cs="Times New Roman"/>
          <w:sz w:val="24"/>
          <w:szCs w:val="24"/>
        </w:rPr>
        <w:t xml:space="preserve">koji je prilog ovog </w:t>
      </w:r>
      <w:r w:rsidR="00427E57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B1E" w:rsidRPr="00AF12D3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AF12D3" w:rsidRDefault="0085027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D3">
        <w:rPr>
          <w:rFonts w:ascii="Times New Roman" w:hAnsi="Times New Roman" w:cs="Times New Roman"/>
          <w:sz w:val="24"/>
          <w:szCs w:val="24"/>
        </w:rPr>
        <w:t>Naručilac će Z</w:t>
      </w:r>
      <w:r w:rsidR="006A7B1E" w:rsidRPr="00AF12D3">
        <w:rPr>
          <w:rFonts w:ascii="Times New Roman" w:hAnsi="Times New Roman" w:cs="Times New Roman"/>
          <w:sz w:val="24"/>
          <w:szCs w:val="24"/>
        </w:rPr>
        <w:t>ahtjev</w:t>
      </w:r>
      <w:r w:rsidR="00AF12D3">
        <w:rPr>
          <w:rFonts w:ascii="Times New Roman" w:hAnsi="Times New Roman" w:cs="Times New Roman"/>
          <w:sz w:val="24"/>
          <w:szCs w:val="24"/>
        </w:rPr>
        <w:t xml:space="preserve"> </w:t>
      </w:r>
      <w:r w:rsidR="006A7B1E" w:rsidRPr="00AF12D3">
        <w:rPr>
          <w:rFonts w:ascii="Times New Roman" w:hAnsi="Times New Roman" w:cs="Times New Roman"/>
          <w:sz w:val="24"/>
          <w:szCs w:val="24"/>
        </w:rPr>
        <w:t>na dokaziv način (faxom, elektronskom poštom i drugi) uputiti ponuđačima i zatražiti ponude od najm</w:t>
      </w:r>
      <w:r w:rsidRPr="00AF12D3">
        <w:rPr>
          <w:rFonts w:ascii="Times New Roman" w:hAnsi="Times New Roman" w:cs="Times New Roman"/>
          <w:sz w:val="24"/>
          <w:szCs w:val="24"/>
        </w:rPr>
        <w:t>anje tri ponuđača ili objaviti Z</w:t>
      </w:r>
      <w:r w:rsidR="006A7B1E" w:rsidRPr="00AF12D3">
        <w:rPr>
          <w:rFonts w:ascii="Times New Roman" w:hAnsi="Times New Roman" w:cs="Times New Roman"/>
          <w:sz w:val="24"/>
          <w:szCs w:val="24"/>
        </w:rPr>
        <w:t xml:space="preserve">ahtjev </w:t>
      </w:r>
      <w:r w:rsidRPr="00AF12D3">
        <w:rPr>
          <w:rFonts w:ascii="Times New Roman" w:hAnsi="Times New Roman" w:cs="Times New Roman"/>
          <w:sz w:val="24"/>
          <w:szCs w:val="24"/>
        </w:rPr>
        <w:t>na svojoj internet stranici</w:t>
      </w:r>
      <w:r w:rsidR="006A7B1E" w:rsidRPr="00AF12D3">
        <w:rPr>
          <w:rFonts w:ascii="Times New Roman" w:hAnsi="Times New Roman" w:cs="Times New Roman"/>
          <w:sz w:val="24"/>
          <w:szCs w:val="24"/>
        </w:rPr>
        <w:t>.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15B2F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F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6A7B1E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Tehničke karakteristike ili specifikacije su, u skladu sa predmetom javne nabavke, obavezni</w:t>
      </w:r>
      <w:r w:rsidR="00D21357">
        <w:rPr>
          <w:rFonts w:ascii="Times New Roman" w:hAnsi="Times New Roman" w:cs="Times New Roman"/>
          <w:sz w:val="24"/>
          <w:szCs w:val="24"/>
        </w:rPr>
        <w:t xml:space="preserve"> dio Z</w:t>
      </w:r>
      <w:r w:rsidRPr="008B629B">
        <w:rPr>
          <w:rFonts w:ascii="Times New Roman" w:hAnsi="Times New Roman" w:cs="Times New Roman"/>
          <w:sz w:val="24"/>
          <w:szCs w:val="24"/>
        </w:rPr>
        <w:t xml:space="preserve">ahtjeva. 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Naručilac određuje tehničke karakteristike ili specifikacije: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1) u skladu sa tehničkim propisom;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2) sa pozivom na standarde koji se primjenjuju u Crnoj Gori i koji su usaglašeni sa evropskim standardima, a kada takvih tehni</w:t>
      </w:r>
      <w:r w:rsidR="00E0536E">
        <w:rPr>
          <w:rFonts w:ascii="Times New Roman" w:hAnsi="Times New Roman" w:cs="Times New Roman"/>
          <w:sz w:val="24"/>
          <w:szCs w:val="24"/>
        </w:rPr>
        <w:t>čkih propisa i standarda nema, N</w:t>
      </w:r>
      <w:r w:rsidRPr="008B629B">
        <w:rPr>
          <w:rFonts w:ascii="Times New Roman" w:hAnsi="Times New Roman" w:cs="Times New Roman"/>
          <w:sz w:val="24"/>
          <w:szCs w:val="24"/>
        </w:rPr>
        <w:t xml:space="preserve">aručilac se poziva na evropske standarde ili međunarodno priznate standarde, tehničke propise ili norme;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3) kao potrebne funkcionalne karakteristike ili zahtjeve za izvršenje ugovora, koji moraju da budu precizni i jasni kako da ponuđači na osnovu njih pripreme svoje ponude.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Član 8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pStyle w:val="stil1tekst"/>
        <w:spacing w:before="0" w:beforeAutospacing="0" w:after="0" w:afterAutospacing="0"/>
        <w:ind w:right="525"/>
        <w:jc w:val="both"/>
      </w:pPr>
      <w:r w:rsidRPr="008B629B">
        <w:t xml:space="preserve">Kriterijumi za </w:t>
      </w:r>
      <w:r>
        <w:t xml:space="preserve">upoređivanje pristiglih </w:t>
      </w:r>
      <w:r w:rsidRPr="008B629B">
        <w:t>ponuda su:</w:t>
      </w:r>
    </w:p>
    <w:p w:rsidR="006A7B1E" w:rsidRPr="008B629B" w:rsidRDefault="006A7B1E" w:rsidP="006A7B1E">
      <w:pPr>
        <w:pStyle w:val="stil1tekst"/>
        <w:spacing w:before="0" w:beforeAutospacing="0" w:after="0" w:afterAutospacing="0"/>
        <w:ind w:right="525"/>
        <w:jc w:val="both"/>
      </w:pPr>
    </w:p>
    <w:p w:rsidR="006A7B1E" w:rsidRPr="008B629B" w:rsidRDefault="006A7B1E" w:rsidP="006A7B1E">
      <w:pPr>
        <w:pStyle w:val="stil1tekst"/>
        <w:numPr>
          <w:ilvl w:val="0"/>
          <w:numId w:val="3"/>
        </w:numPr>
        <w:spacing w:before="0" w:beforeAutospacing="0" w:after="0" w:afterAutospacing="0"/>
        <w:ind w:right="525"/>
        <w:jc w:val="both"/>
      </w:pPr>
      <w:r w:rsidRPr="008B629B">
        <w:t xml:space="preserve">ekonomski najpovoljnija ponuda ili </w:t>
      </w:r>
    </w:p>
    <w:p w:rsidR="006A7B1E" w:rsidRDefault="006A7B1E" w:rsidP="004E47A3">
      <w:pPr>
        <w:pStyle w:val="stil1tekst"/>
        <w:numPr>
          <w:ilvl w:val="0"/>
          <w:numId w:val="3"/>
        </w:numPr>
        <w:spacing w:before="0" w:beforeAutospacing="0" w:after="0" w:afterAutospacing="0"/>
        <w:ind w:right="525"/>
        <w:jc w:val="both"/>
      </w:pPr>
      <w:r w:rsidRPr="008B629B">
        <w:t>najniža cijena.</w:t>
      </w:r>
    </w:p>
    <w:p w:rsidR="004E47A3" w:rsidRDefault="004E47A3" w:rsidP="004E47A3">
      <w:pPr>
        <w:pStyle w:val="stil1tekst"/>
        <w:spacing w:before="0" w:beforeAutospacing="0" w:after="0" w:afterAutospacing="0"/>
        <w:ind w:right="525"/>
        <w:jc w:val="both"/>
        <w:rPr>
          <w:color w:val="000000" w:themeColor="text1"/>
        </w:rPr>
      </w:pPr>
    </w:p>
    <w:p w:rsidR="004E47A3" w:rsidRPr="004E47A3" w:rsidRDefault="004E47A3" w:rsidP="004E47A3">
      <w:pPr>
        <w:pStyle w:val="stil1tekst"/>
        <w:spacing w:before="0" w:beforeAutospacing="0" w:after="0" w:afterAutospacing="0"/>
        <w:ind w:right="525"/>
        <w:jc w:val="both"/>
      </w:pPr>
      <w:r w:rsidRPr="004E47A3">
        <w:rPr>
          <w:color w:val="000000" w:themeColor="text1"/>
        </w:rPr>
        <w:t xml:space="preserve">Naručilac će u </w:t>
      </w:r>
      <w:r>
        <w:rPr>
          <w:color w:val="000000" w:themeColor="text1"/>
        </w:rPr>
        <w:t>Z</w:t>
      </w:r>
      <w:r w:rsidRPr="004E47A3">
        <w:rPr>
          <w:color w:val="000000" w:themeColor="text1"/>
        </w:rPr>
        <w:t xml:space="preserve">ahtjevu objasniti </w:t>
      </w:r>
      <w:bookmarkStart w:id="0" w:name="_Toc416180138"/>
      <w:r w:rsidRPr="004E47A3">
        <w:rPr>
          <w:color w:val="000000"/>
        </w:rPr>
        <w:t xml:space="preserve">metodologija načina vrednovanja ponuda po </w:t>
      </w:r>
      <w:r>
        <w:rPr>
          <w:color w:val="000000"/>
        </w:rPr>
        <w:t xml:space="preserve">utvrđenom </w:t>
      </w:r>
      <w:r w:rsidRPr="004E47A3">
        <w:rPr>
          <w:color w:val="000000"/>
        </w:rPr>
        <w:t>kriterijumu</w:t>
      </w:r>
      <w:bookmarkEnd w:id="0"/>
      <w:r>
        <w:rPr>
          <w:color w:val="000000"/>
        </w:rPr>
        <w:t>.</w:t>
      </w:r>
    </w:p>
    <w:p w:rsidR="006A7B1E" w:rsidRPr="006A7B1E" w:rsidRDefault="006A7B1E" w:rsidP="006A7B1E">
      <w:pPr>
        <w:pStyle w:val="Heading2"/>
        <w:shd w:val="clear" w:color="auto" w:fill="FFFFFF"/>
        <w:spacing w:line="330" w:lineRule="atLeast"/>
        <w:textAlignment w:val="baseline"/>
        <w:rPr>
          <w:b w:val="0"/>
          <w:color w:val="242424"/>
          <w:szCs w:val="24"/>
          <w:u w:val="none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15B2F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F"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Ponuda je izjava pisane volje ponuđača da isporuči robu, pruži usluge ili izvede radove u skladu sa uslovima i zahtjevima navedenima u zahtjevu za dostavljanje ponuda.</w:t>
      </w:r>
    </w:p>
    <w:p w:rsidR="00F86BF2" w:rsidRDefault="00F86BF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sačinjava ponudu u skladu sa zahtjevom za dostavljanje ponuda. </w:t>
      </w:r>
    </w:p>
    <w:p w:rsidR="00F86BF2" w:rsidRDefault="00F86BF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Ponuđač izražava cijenu ponude u eurima. Cijena ponude piše se brojkama. U cijenu ponude moraju biti uračunati svi troškovi i popusti.</w:t>
      </w:r>
    </w:p>
    <w:p w:rsidR="00F86BF2" w:rsidRDefault="00F86BF2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Ponuđač može do isteka roka za dostavljanje ponuda dostaviti samo jednu ponudu i ne može je menjati.</w:t>
      </w:r>
    </w:p>
    <w:p w:rsidR="00F86BF2" w:rsidRDefault="00F86BF2" w:rsidP="006A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4D4">
        <w:rPr>
          <w:rFonts w:ascii="Times New Roman" w:hAnsi="Times New Roman" w:cs="Times New Roman"/>
          <w:sz w:val="24"/>
          <w:szCs w:val="24"/>
        </w:rPr>
        <w:t xml:space="preserve">Naručilac je obavezan provjeriti da li u ponudi postoji računska greška. Ukoliko se utvrdi računska greška  </w:t>
      </w:r>
      <w:r w:rsidR="00F86BF2">
        <w:rPr>
          <w:rFonts w:ascii="Times New Roman" w:hAnsi="Times New Roman" w:cs="Times New Roman"/>
          <w:sz w:val="24"/>
          <w:szCs w:val="24"/>
        </w:rPr>
        <w:t>manja od</w:t>
      </w:r>
      <w:r w:rsidRPr="006504D4">
        <w:rPr>
          <w:rFonts w:ascii="Times New Roman" w:hAnsi="Times New Roman" w:cs="Times New Roman"/>
          <w:sz w:val="24"/>
          <w:szCs w:val="24"/>
        </w:rPr>
        <w:t xml:space="preserve"> 3%, Naručilac  će od ponuđača  pisanim putem zatražiti  ispravku računske greške ili će sam ispraviti računsk</w:t>
      </w:r>
      <w:r w:rsidR="00F86BF2">
        <w:rPr>
          <w:rFonts w:ascii="Times New Roman" w:hAnsi="Times New Roman" w:cs="Times New Roman"/>
          <w:sz w:val="24"/>
          <w:szCs w:val="24"/>
        </w:rPr>
        <w:t>u</w:t>
      </w:r>
      <w:r w:rsidRPr="006504D4">
        <w:rPr>
          <w:rFonts w:ascii="Times New Roman" w:hAnsi="Times New Roman" w:cs="Times New Roman"/>
          <w:sz w:val="24"/>
          <w:szCs w:val="24"/>
        </w:rPr>
        <w:t xml:space="preserve"> grešk</w:t>
      </w:r>
      <w:r w:rsidR="00F86BF2">
        <w:rPr>
          <w:rFonts w:ascii="Times New Roman" w:hAnsi="Times New Roman" w:cs="Times New Roman"/>
          <w:sz w:val="24"/>
          <w:szCs w:val="24"/>
        </w:rPr>
        <w:t>u</w:t>
      </w:r>
      <w:r w:rsidRPr="006504D4">
        <w:rPr>
          <w:rFonts w:ascii="Times New Roman" w:hAnsi="Times New Roman" w:cs="Times New Roman"/>
          <w:sz w:val="24"/>
          <w:szCs w:val="24"/>
        </w:rPr>
        <w:t xml:space="preserve"> </w:t>
      </w:r>
      <w:r w:rsidR="00F86BF2">
        <w:rPr>
          <w:rFonts w:ascii="Times New Roman" w:hAnsi="Times New Roman" w:cs="Times New Roman"/>
          <w:sz w:val="24"/>
          <w:szCs w:val="24"/>
        </w:rPr>
        <w:t xml:space="preserve">i od </w:t>
      </w:r>
      <w:r w:rsidRPr="006504D4">
        <w:rPr>
          <w:rFonts w:ascii="Times New Roman" w:hAnsi="Times New Roman" w:cs="Times New Roman"/>
          <w:sz w:val="24"/>
          <w:szCs w:val="24"/>
        </w:rPr>
        <w:t>ponuđača zatražiti da u roku tri dana od dana prijema obavještenja</w:t>
      </w:r>
      <w:r w:rsidR="00F86BF2">
        <w:rPr>
          <w:rFonts w:ascii="Times New Roman" w:hAnsi="Times New Roman" w:cs="Times New Roman"/>
          <w:sz w:val="24"/>
          <w:szCs w:val="24"/>
        </w:rPr>
        <w:t xml:space="preserve"> o utvrđenoj računskoj grešci</w:t>
      </w:r>
      <w:r w:rsidRPr="006504D4">
        <w:rPr>
          <w:rFonts w:ascii="Times New Roman" w:hAnsi="Times New Roman" w:cs="Times New Roman"/>
          <w:sz w:val="24"/>
          <w:szCs w:val="24"/>
        </w:rPr>
        <w:t xml:space="preserve"> potvrdi prihvatanje ispravke </w:t>
      </w:r>
      <w:r w:rsidRPr="006504D4">
        <w:rPr>
          <w:rFonts w:ascii="Times New Roman" w:hAnsi="Times New Roman" w:cs="Times New Roman"/>
          <w:sz w:val="24"/>
          <w:szCs w:val="24"/>
        </w:rPr>
        <w:lastRenderedPageBreak/>
        <w:t xml:space="preserve">računske greške. Ispravke  se u ponudi jasno </w:t>
      </w:r>
      <w:r w:rsidR="00F86BF2">
        <w:rPr>
          <w:rFonts w:ascii="Times New Roman" w:hAnsi="Times New Roman" w:cs="Times New Roman"/>
          <w:sz w:val="24"/>
          <w:szCs w:val="24"/>
        </w:rPr>
        <w:t>označavaju.</w:t>
      </w:r>
      <w:r w:rsidRPr="006504D4">
        <w:rPr>
          <w:rFonts w:ascii="Times New Roman" w:hAnsi="Times New Roman" w:cs="Times New Roman"/>
          <w:sz w:val="24"/>
          <w:szCs w:val="24"/>
        </w:rPr>
        <w:t xml:space="preserve"> Ponud</w:t>
      </w:r>
      <w:r w:rsidR="002920AD">
        <w:rPr>
          <w:rFonts w:ascii="Times New Roman" w:hAnsi="Times New Roman" w:cs="Times New Roman"/>
          <w:sz w:val="24"/>
          <w:szCs w:val="24"/>
        </w:rPr>
        <w:t>a</w:t>
      </w:r>
      <w:r w:rsidRPr="006504D4">
        <w:rPr>
          <w:rFonts w:ascii="Times New Roman" w:hAnsi="Times New Roman" w:cs="Times New Roman"/>
          <w:sz w:val="24"/>
          <w:szCs w:val="24"/>
        </w:rPr>
        <w:t xml:space="preserve"> čija je računska greška veća od 3% biće ocijenjena kao neispravna.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Član </w:t>
      </w:r>
      <w:r w:rsidR="00F13DB6">
        <w:rPr>
          <w:rFonts w:ascii="Times New Roman" w:hAnsi="Times New Roman" w:cs="Times New Roman"/>
          <w:b/>
          <w:sz w:val="24"/>
          <w:szCs w:val="24"/>
        </w:rPr>
        <w:t>10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45" w:rsidRPr="00F37945" w:rsidRDefault="00F37945" w:rsidP="00F379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U postupku hitnih nabavki, Naručilac poziva po pravilu najmanje tri potencijalna ponuđača da podnesu ponude. U izuzetnim okolnostima koji će biti navedeni u Odluci o pokretanju postupka, službenik za javne nabavke će zahtjev za dostavljanje ponude dostaviti samo jednom ponuđaču.</w:t>
      </w:r>
    </w:p>
    <w:p w:rsidR="00F37945" w:rsidRDefault="00F37945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AD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</w:t>
      </w:r>
      <w:r w:rsidRPr="008B629B">
        <w:rPr>
          <w:rFonts w:ascii="Times New Roman" w:hAnsi="Times New Roman" w:cs="Times New Roman"/>
          <w:sz w:val="24"/>
          <w:szCs w:val="24"/>
        </w:rPr>
        <w:t>ačin dos</w:t>
      </w:r>
      <w:r w:rsidR="002920AD">
        <w:rPr>
          <w:rFonts w:ascii="Times New Roman" w:hAnsi="Times New Roman" w:cs="Times New Roman"/>
          <w:sz w:val="24"/>
          <w:szCs w:val="24"/>
        </w:rPr>
        <w:t>tavljanja ponuda određuje se u Z</w:t>
      </w:r>
      <w:r w:rsidRPr="008B629B">
        <w:rPr>
          <w:rFonts w:ascii="Times New Roman" w:hAnsi="Times New Roman" w:cs="Times New Roman"/>
          <w:sz w:val="24"/>
          <w:szCs w:val="24"/>
        </w:rPr>
        <w:t>ahtjevu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AD" w:rsidRDefault="002920AD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dostavljanje ponuda ne smije biti kraći od tri dana od dana up</w:t>
      </w:r>
      <w:r w:rsidR="002920AD">
        <w:rPr>
          <w:rFonts w:ascii="Times New Roman" w:hAnsi="Times New Roman" w:cs="Times New Roman"/>
          <w:sz w:val="24"/>
          <w:szCs w:val="24"/>
        </w:rPr>
        <w:t>ućivanja odnosno objavljivanja Zahtjeva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0AD" w:rsidRDefault="002920AD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Ponude primljene nakon roka za dostavljanje ponuda neće biti razmatrane.</w:t>
      </w:r>
    </w:p>
    <w:p w:rsidR="002920AD" w:rsidRDefault="002920AD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AD" w:rsidRDefault="002920AD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 xml:space="preserve">     Član 1</w:t>
      </w:r>
      <w:r w:rsidR="00F13DB6">
        <w:rPr>
          <w:rFonts w:ascii="Times New Roman" w:hAnsi="Times New Roman" w:cs="Times New Roman"/>
          <w:b/>
          <w:sz w:val="24"/>
          <w:szCs w:val="24"/>
        </w:rPr>
        <w:t>1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AD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Otvaranje ponuda u post</w:t>
      </w:r>
      <w:r w:rsidR="002920AD">
        <w:rPr>
          <w:rFonts w:ascii="Times New Roman" w:hAnsi="Times New Roman" w:cs="Times New Roman"/>
          <w:sz w:val="24"/>
          <w:szCs w:val="24"/>
        </w:rPr>
        <w:t xml:space="preserve">upcima </w:t>
      </w:r>
      <w:r w:rsidR="00F37945">
        <w:rPr>
          <w:rFonts w:ascii="Times New Roman" w:hAnsi="Times New Roman" w:cs="Times New Roman"/>
          <w:sz w:val="24"/>
          <w:szCs w:val="24"/>
        </w:rPr>
        <w:t xml:space="preserve">hitne nabavke </w:t>
      </w:r>
      <w:r w:rsidR="002920AD">
        <w:rPr>
          <w:rFonts w:ascii="Times New Roman" w:hAnsi="Times New Roman" w:cs="Times New Roman"/>
          <w:sz w:val="24"/>
          <w:szCs w:val="24"/>
        </w:rPr>
        <w:t>određuje se u Z</w:t>
      </w:r>
      <w:r w:rsidRPr="006504D4">
        <w:rPr>
          <w:rFonts w:ascii="Times New Roman" w:hAnsi="Times New Roman" w:cs="Times New Roman"/>
          <w:sz w:val="24"/>
          <w:szCs w:val="24"/>
        </w:rPr>
        <w:t>ahtjevu.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AD" w:rsidRDefault="002920AD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može da bude javno.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AD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Postupak pregleda i ocjena ponuda obavlja službenik za javne nabavke na osnovu </w:t>
      </w:r>
      <w:r w:rsidR="00500D18">
        <w:rPr>
          <w:rFonts w:ascii="Times New Roman" w:hAnsi="Times New Roman" w:cs="Times New Roman"/>
          <w:sz w:val="24"/>
          <w:szCs w:val="24"/>
        </w:rPr>
        <w:t>uslova</w:t>
      </w:r>
      <w:r w:rsidRPr="008B629B">
        <w:rPr>
          <w:rFonts w:ascii="Times New Roman" w:hAnsi="Times New Roman" w:cs="Times New Roman"/>
          <w:sz w:val="24"/>
          <w:szCs w:val="24"/>
        </w:rPr>
        <w:t xml:space="preserve"> iz zahtjeva za dostavljanje ponuda. </w:t>
      </w:r>
    </w:p>
    <w:p w:rsidR="002920AD" w:rsidRDefault="002920AD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Pregled i ocjena ponuda su tajni do donošenja obavještenja o ishodu postupka.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AD" w:rsidRDefault="002920AD" w:rsidP="00292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A7B1E" w:rsidRPr="002920AD">
        <w:rPr>
          <w:rFonts w:ascii="Times New Roman" w:hAnsi="Times New Roman" w:cs="Times New Roman"/>
          <w:sz w:val="24"/>
          <w:szCs w:val="24"/>
        </w:rPr>
        <w:t>prijemu, pregledu ocjeni i vrednovanju ponuda sastavlja se Zapisnik o prijemu, pregledu ocjeni i vrednovanju ponuda na Obrascu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7B1E" w:rsidRPr="002920AD">
        <w:rPr>
          <w:rFonts w:ascii="Times New Roman" w:hAnsi="Times New Roman" w:cs="Times New Roman"/>
          <w:sz w:val="24"/>
          <w:szCs w:val="24"/>
        </w:rPr>
        <w:t xml:space="preserve"> </w:t>
      </w:r>
      <w:r w:rsidR="00E604DB">
        <w:rPr>
          <w:rFonts w:ascii="Times New Roman" w:hAnsi="Times New Roman" w:cs="Times New Roman"/>
          <w:sz w:val="24"/>
          <w:szCs w:val="24"/>
        </w:rPr>
        <w:t>koji je dat u prilogu ovog pravilnika.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453" w:rsidRPr="005E5453" w:rsidRDefault="005E5453" w:rsidP="005E54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53">
        <w:rPr>
          <w:rFonts w:ascii="Times New Roman" w:hAnsi="Times New Roman" w:cs="Times New Roman"/>
          <w:sz w:val="24"/>
          <w:szCs w:val="24"/>
        </w:rPr>
        <w:t xml:space="preserve">U postupku pregleda i ocjene ponuda službenik za javne nabavke će u slučaju potrebe, tražiti mišljenje podnosioca zahtjeva za nabavku ili drugog stručnog lica </w:t>
      </w:r>
      <w:r>
        <w:rPr>
          <w:rFonts w:ascii="Times New Roman" w:hAnsi="Times New Roman" w:cs="Times New Roman"/>
          <w:sz w:val="24"/>
          <w:szCs w:val="24"/>
        </w:rPr>
        <w:t>naručioca</w:t>
      </w:r>
      <w:r w:rsidRPr="005E5453">
        <w:rPr>
          <w:rFonts w:ascii="Times New Roman" w:hAnsi="Times New Roman" w:cs="Times New Roman"/>
          <w:sz w:val="24"/>
          <w:szCs w:val="24"/>
        </w:rPr>
        <w:t xml:space="preserve"> koji je zahtijevao konkretnu nabavku za pružanje stručne pomoći pri ocjeni i vrednovanju ponuda u dijelu koji se odnosi na tehničku specifikaciju i karakteristike predmeta nabavke.</w:t>
      </w:r>
    </w:p>
    <w:p w:rsidR="005E5453" w:rsidRDefault="005E5453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  <w:r w:rsidRPr="008B629B">
        <w:rPr>
          <w:rFonts w:ascii="Times New Roman" w:hAnsi="Times New Roman" w:cs="Times New Roman"/>
          <w:sz w:val="24"/>
          <w:szCs w:val="24"/>
        </w:rPr>
        <w:t>Službenik za javne nabavke na osnovu rezultata pregleda i ocjene ponuda po</w:t>
      </w:r>
      <w:r w:rsidR="00023CA5">
        <w:rPr>
          <w:rFonts w:ascii="Times New Roman" w:hAnsi="Times New Roman" w:cs="Times New Roman"/>
          <w:sz w:val="24"/>
          <w:szCs w:val="24"/>
        </w:rPr>
        <w:t>d</w:t>
      </w:r>
      <w:r w:rsidRPr="008B629B">
        <w:rPr>
          <w:rFonts w:ascii="Times New Roman" w:hAnsi="Times New Roman" w:cs="Times New Roman"/>
          <w:sz w:val="24"/>
          <w:szCs w:val="24"/>
        </w:rPr>
        <w:t xml:space="preserve">nosi predlog obavještenja o ishodu postupka sa pratećom dokumentacijom, na saglasnost </w:t>
      </w:r>
      <w:r>
        <w:rPr>
          <w:rFonts w:ascii="Times New Roman" w:hAnsi="Times New Roman" w:cs="Times New Roman"/>
          <w:sz w:val="24"/>
          <w:szCs w:val="24"/>
        </w:rPr>
        <w:t xml:space="preserve">ovlašćenom licu </w:t>
      </w:r>
      <w:r w:rsidRPr="008B629B">
        <w:rPr>
          <w:rFonts w:ascii="Times New Roman" w:hAnsi="Times New Roman" w:cs="Times New Roman"/>
          <w:sz w:val="24"/>
          <w:szCs w:val="24"/>
        </w:rPr>
        <w:t xml:space="preserve">naručioca. 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5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Obavještenje o ishodu postupka</w:t>
      </w:r>
      <w:r w:rsidR="00023CA5">
        <w:rPr>
          <w:rFonts w:ascii="Times New Roman" w:hAnsi="Times New Roman" w:cs="Times New Roman"/>
          <w:sz w:val="24"/>
          <w:szCs w:val="24"/>
        </w:rPr>
        <w:t xml:space="preserve"> </w:t>
      </w:r>
      <w:r w:rsidR="00333A37">
        <w:rPr>
          <w:rFonts w:ascii="Times New Roman" w:hAnsi="Times New Roman" w:cs="Times New Roman"/>
          <w:sz w:val="24"/>
          <w:szCs w:val="24"/>
        </w:rPr>
        <w:t xml:space="preserve">hitne </w:t>
      </w:r>
      <w:r w:rsidR="00023CA5">
        <w:rPr>
          <w:rFonts w:ascii="Times New Roman" w:hAnsi="Times New Roman" w:cs="Times New Roman"/>
          <w:sz w:val="24"/>
          <w:szCs w:val="24"/>
        </w:rPr>
        <w:t xml:space="preserve">nabavke </w:t>
      </w:r>
      <w:r>
        <w:rPr>
          <w:rFonts w:ascii="Times New Roman" w:hAnsi="Times New Roman" w:cs="Times New Roman"/>
          <w:sz w:val="24"/>
          <w:szCs w:val="24"/>
        </w:rPr>
        <w:t xml:space="preserve">sačinjava se na Obrascu </w:t>
      </w:r>
      <w:r w:rsidR="00B17FBA">
        <w:rPr>
          <w:rFonts w:ascii="Times New Roman" w:hAnsi="Times New Roman" w:cs="Times New Roman"/>
          <w:sz w:val="24"/>
          <w:szCs w:val="24"/>
        </w:rPr>
        <w:t>4</w:t>
      </w:r>
      <w:r w:rsidR="00023CA5">
        <w:rPr>
          <w:rFonts w:ascii="Times New Roman" w:hAnsi="Times New Roman" w:cs="Times New Roman"/>
          <w:sz w:val="24"/>
          <w:szCs w:val="24"/>
        </w:rPr>
        <w:t>,</w:t>
      </w:r>
      <w:r w:rsidRPr="008B629B">
        <w:rPr>
          <w:rFonts w:ascii="Times New Roman" w:hAnsi="Times New Roman" w:cs="Times New Roman"/>
          <w:sz w:val="24"/>
          <w:szCs w:val="24"/>
        </w:rPr>
        <w:t xml:space="preserve"> </w:t>
      </w:r>
      <w:r w:rsidR="005E5453">
        <w:rPr>
          <w:rFonts w:ascii="Times New Roman" w:hAnsi="Times New Roman" w:cs="Times New Roman"/>
          <w:sz w:val="24"/>
          <w:szCs w:val="24"/>
        </w:rPr>
        <w:t>koji je sastavni dio ovog pravilnika.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Ako su dvije ili više ponuda jednako rangirane prema kriterijumu za izbor najpovoljnije, kao najpovoljnija  biće izabrana ponuda koja je pristigla ranije.</w:t>
      </w:r>
    </w:p>
    <w:p w:rsidR="00023CA5" w:rsidRDefault="00023CA5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Za izbor najpovoljnije ponude dovoljna je i jedna pristigla ponuda koja zadovoljava sve uslove navedene u zahtjevu za dostavljanje ponuda.</w:t>
      </w:r>
    </w:p>
    <w:p w:rsidR="00500D18" w:rsidRPr="008B629B" w:rsidRDefault="00500D18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lastRenderedPageBreak/>
        <w:t xml:space="preserve">Nakon saglasnosti </w:t>
      </w:r>
      <w:r>
        <w:rPr>
          <w:rFonts w:ascii="Times New Roman" w:hAnsi="Times New Roman" w:cs="Times New Roman"/>
          <w:sz w:val="24"/>
          <w:szCs w:val="24"/>
        </w:rPr>
        <w:t>ovlašćenog lica</w:t>
      </w:r>
      <w:r w:rsidRPr="008B629B">
        <w:rPr>
          <w:rFonts w:ascii="Times New Roman" w:hAnsi="Times New Roman" w:cs="Times New Roman"/>
          <w:sz w:val="24"/>
          <w:szCs w:val="24"/>
        </w:rPr>
        <w:t xml:space="preserve"> naručioca šalje se obavještenje o ishodu postupka svim ponuđačima koji su dostavili ponude.</w:t>
      </w:r>
    </w:p>
    <w:p w:rsidR="00500D18" w:rsidRPr="008B629B" w:rsidRDefault="00500D18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Obavještenje o ishodu postupka </w:t>
      </w:r>
      <w:r w:rsidR="005E5453">
        <w:rPr>
          <w:rFonts w:ascii="Times New Roman" w:hAnsi="Times New Roman" w:cs="Times New Roman"/>
          <w:sz w:val="24"/>
          <w:szCs w:val="24"/>
        </w:rPr>
        <w:t xml:space="preserve">hitne </w:t>
      </w:r>
      <w:r>
        <w:rPr>
          <w:rFonts w:ascii="Times New Roman" w:hAnsi="Times New Roman" w:cs="Times New Roman"/>
          <w:sz w:val="24"/>
          <w:szCs w:val="24"/>
        </w:rPr>
        <w:t xml:space="preserve">nabavke </w:t>
      </w:r>
      <w:r w:rsidR="00E0536E">
        <w:rPr>
          <w:rFonts w:ascii="Times New Roman" w:hAnsi="Times New Roman" w:cs="Times New Roman"/>
          <w:sz w:val="24"/>
          <w:szCs w:val="24"/>
        </w:rPr>
        <w:t>N</w:t>
      </w:r>
      <w:r w:rsidRPr="008B629B">
        <w:rPr>
          <w:rFonts w:ascii="Times New Roman" w:hAnsi="Times New Roman" w:cs="Times New Roman"/>
          <w:sz w:val="24"/>
          <w:szCs w:val="24"/>
        </w:rPr>
        <w:t>aručilac je obvezan, u roku od tri dana, dostaviti sv</w:t>
      </w:r>
      <w:r>
        <w:rPr>
          <w:rFonts w:ascii="Times New Roman" w:hAnsi="Times New Roman" w:cs="Times New Roman"/>
          <w:sz w:val="24"/>
          <w:szCs w:val="24"/>
        </w:rPr>
        <w:t>im učesnicima postupka na isti način kao i zahtjev za dostavljanje ponuda.</w:t>
      </w:r>
    </w:p>
    <w:p w:rsidR="001A3A8C" w:rsidRDefault="001A3A8C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Na obavještenje o ishodu postupka nije dopuštena žalba</w:t>
      </w:r>
      <w:r w:rsidR="005E5453">
        <w:rPr>
          <w:rFonts w:ascii="Times New Roman" w:hAnsi="Times New Roman" w:cs="Times New Roman"/>
          <w:sz w:val="24"/>
          <w:szCs w:val="24"/>
        </w:rPr>
        <w:t xml:space="preserve"> Državnoj komisiji za kontrolu postupaka javnih nabavki</w:t>
      </w:r>
      <w:r w:rsidRPr="008B629B">
        <w:rPr>
          <w:rFonts w:ascii="Times New Roman" w:hAnsi="Times New Roman" w:cs="Times New Roman"/>
          <w:sz w:val="24"/>
          <w:szCs w:val="24"/>
        </w:rPr>
        <w:t>.</w:t>
      </w:r>
    </w:p>
    <w:p w:rsidR="001A3A8C" w:rsidRPr="008B629B" w:rsidRDefault="001A3A8C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Naručilac objavom obavještenja o ishodu postupka, odnosno izvršenom dostavom na dokaziv način stiče </w:t>
      </w:r>
      <w:r>
        <w:rPr>
          <w:rFonts w:ascii="Times New Roman" w:hAnsi="Times New Roman" w:cs="Times New Roman"/>
          <w:sz w:val="24"/>
          <w:szCs w:val="24"/>
        </w:rPr>
        <w:t>uslove za zaključenje ugovora o</w:t>
      </w:r>
      <w:r w:rsidRPr="008B629B">
        <w:rPr>
          <w:rFonts w:ascii="Times New Roman" w:hAnsi="Times New Roman" w:cs="Times New Roman"/>
          <w:sz w:val="24"/>
          <w:szCs w:val="24"/>
        </w:rPr>
        <w:t xml:space="preserve"> nabavc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629B">
        <w:rPr>
          <w:rFonts w:ascii="Times New Roman" w:hAnsi="Times New Roman" w:cs="Times New Roman"/>
          <w:sz w:val="24"/>
          <w:szCs w:val="24"/>
        </w:rPr>
        <w:t>.</w:t>
      </w:r>
    </w:p>
    <w:p w:rsidR="001A3A8C" w:rsidRDefault="001A3A8C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Naručilac zadržava pravo da </w:t>
      </w:r>
      <w:r>
        <w:rPr>
          <w:rFonts w:ascii="Times New Roman" w:hAnsi="Times New Roman" w:cs="Times New Roman"/>
          <w:sz w:val="24"/>
          <w:szCs w:val="24"/>
        </w:rPr>
        <w:t>obustavi</w:t>
      </w:r>
      <w:r w:rsidRPr="008B629B">
        <w:rPr>
          <w:rFonts w:ascii="Times New Roman" w:hAnsi="Times New Roman" w:cs="Times New Roman"/>
          <w:sz w:val="24"/>
          <w:szCs w:val="24"/>
        </w:rPr>
        <w:t xml:space="preserve"> postupak </w:t>
      </w:r>
      <w:r w:rsidR="00333A37">
        <w:rPr>
          <w:rFonts w:ascii="Times New Roman" w:hAnsi="Times New Roman" w:cs="Times New Roman"/>
          <w:sz w:val="24"/>
          <w:szCs w:val="24"/>
        </w:rPr>
        <w:t xml:space="preserve">hitne </w:t>
      </w:r>
      <w:r w:rsidRPr="008B629B">
        <w:rPr>
          <w:rFonts w:ascii="Times New Roman" w:hAnsi="Times New Roman" w:cs="Times New Roman"/>
          <w:sz w:val="24"/>
          <w:szCs w:val="24"/>
        </w:rPr>
        <w:t>nabavke, prije roka za dostavljanje ponuda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B1E" w:rsidRDefault="006A7B1E" w:rsidP="006A7B1E">
      <w:pPr>
        <w:pStyle w:val="stil1tekst"/>
        <w:spacing w:before="0" w:beforeAutospacing="0" w:after="0" w:afterAutospacing="0"/>
        <w:jc w:val="both"/>
      </w:pPr>
    </w:p>
    <w:p w:rsidR="001A3A8C" w:rsidRPr="008B629B" w:rsidRDefault="001A3A8C" w:rsidP="006A7B1E">
      <w:pPr>
        <w:pStyle w:val="stil1tekst"/>
        <w:spacing w:before="0" w:beforeAutospacing="0" w:after="0" w:afterAutospacing="0"/>
        <w:jc w:val="both"/>
      </w:pP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>Član 1</w:t>
      </w:r>
      <w:r w:rsidR="00F13DB6">
        <w:rPr>
          <w:rFonts w:ascii="Times New Roman" w:hAnsi="Times New Roman" w:cs="Times New Roman"/>
          <w:b/>
          <w:sz w:val="24"/>
          <w:szCs w:val="24"/>
        </w:rPr>
        <w:t>2</w:t>
      </w:r>
    </w:p>
    <w:p w:rsidR="006A7B1E" w:rsidRPr="008B629B" w:rsidRDefault="006A7B1E" w:rsidP="006A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Narudžbenicu ili ugovor potpisuje </w:t>
      </w:r>
      <w:r>
        <w:rPr>
          <w:rFonts w:ascii="Times New Roman" w:hAnsi="Times New Roman" w:cs="Times New Roman"/>
          <w:sz w:val="24"/>
          <w:szCs w:val="24"/>
        </w:rPr>
        <w:t>ovlašćeno lice</w:t>
      </w:r>
      <w:r w:rsidRPr="008B629B">
        <w:rPr>
          <w:rFonts w:ascii="Times New Roman" w:hAnsi="Times New Roman" w:cs="Times New Roman"/>
          <w:sz w:val="24"/>
          <w:szCs w:val="24"/>
        </w:rPr>
        <w:t xml:space="preserve"> naručioca ili osoba koju 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629B">
        <w:rPr>
          <w:rFonts w:ascii="Times New Roman" w:hAnsi="Times New Roman" w:cs="Times New Roman"/>
          <w:sz w:val="24"/>
          <w:szCs w:val="24"/>
        </w:rPr>
        <w:t xml:space="preserve"> ovlasti.</w:t>
      </w:r>
    </w:p>
    <w:p w:rsidR="001A3A8C" w:rsidRPr="008B629B" w:rsidRDefault="001A3A8C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Naručilac je obavezan </w:t>
      </w:r>
      <w:r w:rsidR="00522FE1">
        <w:rPr>
          <w:rFonts w:ascii="Times New Roman" w:hAnsi="Times New Roman" w:cs="Times New Roman"/>
          <w:sz w:val="24"/>
          <w:szCs w:val="24"/>
        </w:rPr>
        <w:t xml:space="preserve">pet </w:t>
      </w:r>
      <w:r w:rsidRPr="008B629B">
        <w:rPr>
          <w:rFonts w:ascii="Times New Roman" w:hAnsi="Times New Roman" w:cs="Times New Roman"/>
          <w:sz w:val="24"/>
          <w:szCs w:val="24"/>
        </w:rPr>
        <w:t>godin</w:t>
      </w:r>
      <w:r w:rsidR="00522FE1">
        <w:rPr>
          <w:rFonts w:ascii="Times New Roman" w:hAnsi="Times New Roman" w:cs="Times New Roman"/>
          <w:sz w:val="24"/>
          <w:szCs w:val="24"/>
        </w:rPr>
        <w:t>a</w:t>
      </w:r>
      <w:r w:rsidRPr="008B629B">
        <w:rPr>
          <w:rFonts w:ascii="Times New Roman" w:hAnsi="Times New Roman" w:cs="Times New Roman"/>
          <w:sz w:val="24"/>
          <w:szCs w:val="24"/>
        </w:rPr>
        <w:t xml:space="preserve"> od okončanja postupka </w:t>
      </w:r>
      <w:r w:rsidR="005E5453">
        <w:rPr>
          <w:rFonts w:ascii="Times New Roman" w:hAnsi="Times New Roman" w:cs="Times New Roman"/>
          <w:sz w:val="24"/>
          <w:szCs w:val="24"/>
        </w:rPr>
        <w:t xml:space="preserve">hitne </w:t>
      </w:r>
      <w:r w:rsidRPr="008B629B">
        <w:rPr>
          <w:rFonts w:ascii="Times New Roman" w:hAnsi="Times New Roman" w:cs="Times New Roman"/>
          <w:sz w:val="24"/>
          <w:szCs w:val="24"/>
        </w:rPr>
        <w:t>nabavke čuvati potrebnu dokumentaciju za svaki pojedinačni postupak nabavke.</w:t>
      </w:r>
    </w:p>
    <w:p w:rsidR="001A3A8C" w:rsidRPr="008B629B" w:rsidRDefault="001A3A8C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Komunikacija između naručioca i ponuđača može se obavljati putem redovne pošte, elektronske pošte, telefonom, telefaksom ili kombinacijom navedenih sredstava.</w:t>
      </w:r>
    </w:p>
    <w:p w:rsidR="00AB6690" w:rsidRDefault="00AB6690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90" w:rsidRDefault="00AB6690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90" w:rsidRPr="00F37945" w:rsidRDefault="00AB6690" w:rsidP="006A7B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3AC3" w:rsidRPr="008B629B" w:rsidRDefault="00613AC3" w:rsidP="006A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1E" w:rsidRDefault="00613AC3" w:rsidP="00613AC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9C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333A37" w:rsidRPr="00F9679C">
        <w:rPr>
          <w:rFonts w:ascii="Times New Roman" w:hAnsi="Times New Roman" w:cs="Times New Roman"/>
          <w:b/>
          <w:sz w:val="24"/>
          <w:szCs w:val="24"/>
        </w:rPr>
        <w:t xml:space="preserve">EVIDENCIJA I IZVJEŠTAVANJE O </w:t>
      </w:r>
      <w:r w:rsidR="00333A37">
        <w:rPr>
          <w:rFonts w:ascii="Times New Roman" w:hAnsi="Times New Roman" w:cs="Times New Roman"/>
          <w:b/>
          <w:sz w:val="24"/>
          <w:szCs w:val="24"/>
        </w:rPr>
        <w:t>HITNIM</w:t>
      </w:r>
      <w:r w:rsidR="00333A37" w:rsidRPr="00F9679C">
        <w:rPr>
          <w:rFonts w:ascii="Times New Roman" w:hAnsi="Times New Roman" w:cs="Times New Roman"/>
          <w:b/>
          <w:sz w:val="24"/>
          <w:szCs w:val="24"/>
        </w:rPr>
        <w:t xml:space="preserve"> NABAVKAMA </w:t>
      </w:r>
    </w:p>
    <w:p w:rsidR="00333A37" w:rsidRPr="00F9679C" w:rsidRDefault="00333A37" w:rsidP="00613AC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B1E" w:rsidRPr="008B629B" w:rsidRDefault="006A7B1E" w:rsidP="00F13DB6">
      <w:pPr>
        <w:pStyle w:val="stil4clan"/>
        <w:spacing w:before="0" w:beforeAutospacing="0" w:after="0" w:afterAutospacing="0"/>
        <w:jc w:val="center"/>
        <w:rPr>
          <w:b/>
          <w:bCs/>
        </w:rPr>
      </w:pPr>
      <w:r w:rsidRPr="008B629B">
        <w:rPr>
          <w:b/>
          <w:bCs/>
        </w:rPr>
        <w:t>Član 1</w:t>
      </w:r>
      <w:r w:rsidR="005E5453">
        <w:rPr>
          <w:b/>
          <w:bCs/>
        </w:rPr>
        <w:t>3</w:t>
      </w:r>
    </w:p>
    <w:p w:rsidR="006A7B1E" w:rsidRPr="008B629B" w:rsidRDefault="006A7B1E" w:rsidP="006A7B1E">
      <w:pPr>
        <w:pStyle w:val="stil4clan"/>
        <w:spacing w:before="0" w:beforeAutospacing="0" w:after="0" w:afterAutospacing="0"/>
        <w:jc w:val="center"/>
        <w:rPr>
          <w:b/>
          <w:bCs/>
        </w:rPr>
      </w:pPr>
    </w:p>
    <w:p w:rsidR="006A7B1E" w:rsidRPr="00C8280C" w:rsidRDefault="006A7B1E" w:rsidP="006A7B1E">
      <w:pPr>
        <w:pStyle w:val="Heading2"/>
        <w:jc w:val="both"/>
        <w:rPr>
          <w:b w:val="0"/>
          <w:u w:val="none"/>
          <w:lang w:val="sr-Latn-RS"/>
        </w:rPr>
      </w:pPr>
      <w:r w:rsidRPr="00C8280C">
        <w:rPr>
          <w:b w:val="0"/>
          <w:u w:val="none"/>
        </w:rPr>
        <w:t xml:space="preserve">O </w:t>
      </w:r>
      <w:proofErr w:type="spellStart"/>
      <w:r w:rsidR="00333A37">
        <w:rPr>
          <w:b w:val="0"/>
          <w:u w:val="none"/>
        </w:rPr>
        <w:t>hitnim</w:t>
      </w:r>
      <w:proofErr w:type="spellEnd"/>
      <w:r w:rsidR="00333A37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nabavkama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vodi</w:t>
      </w:r>
      <w:proofErr w:type="spellEnd"/>
      <w:r w:rsidRPr="00C8280C">
        <w:rPr>
          <w:b w:val="0"/>
          <w:u w:val="none"/>
        </w:rPr>
        <w:t xml:space="preserve"> se </w:t>
      </w:r>
      <w:proofErr w:type="spellStart"/>
      <w:r w:rsidRPr="00C8280C">
        <w:rPr>
          <w:b w:val="0"/>
          <w:u w:val="none"/>
        </w:rPr>
        <w:t>posebna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evidencija</w:t>
      </w:r>
      <w:proofErr w:type="spellEnd"/>
      <w:r w:rsidRPr="00C8280C">
        <w:rPr>
          <w:b w:val="0"/>
          <w:u w:val="none"/>
        </w:rPr>
        <w:t xml:space="preserve"> u </w:t>
      </w:r>
      <w:proofErr w:type="spellStart"/>
      <w:r w:rsidRPr="00C8280C">
        <w:rPr>
          <w:b w:val="0"/>
          <w:u w:val="none"/>
        </w:rPr>
        <w:t>skladu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sa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="00F9679C">
        <w:rPr>
          <w:b w:val="0"/>
          <w:u w:val="none"/>
        </w:rPr>
        <w:t>članom</w:t>
      </w:r>
      <w:proofErr w:type="spellEnd"/>
      <w:r>
        <w:rPr>
          <w:b w:val="0"/>
          <w:u w:val="none"/>
        </w:rPr>
        <w:t xml:space="preserve"> 117 </w:t>
      </w:r>
      <w:proofErr w:type="spellStart"/>
      <w:r w:rsidRPr="00C8280C">
        <w:rPr>
          <w:b w:val="0"/>
          <w:u w:val="none"/>
        </w:rPr>
        <w:t>Zakon</w:t>
      </w:r>
      <w:r>
        <w:rPr>
          <w:b w:val="0"/>
          <w:u w:val="none"/>
        </w:rPr>
        <w:t>a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i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Pravilnikom</w:t>
      </w:r>
      <w:proofErr w:type="spellEnd"/>
      <w:r w:rsidRPr="00C8280C">
        <w:rPr>
          <w:b w:val="0"/>
          <w:u w:val="none"/>
        </w:rPr>
        <w:t xml:space="preserve"> </w:t>
      </w:r>
      <w:r w:rsidRPr="00C8280C">
        <w:rPr>
          <w:b w:val="0"/>
          <w:u w:val="none"/>
          <w:lang w:val="sr-Latn-RS"/>
        </w:rPr>
        <w:t>o evidenciji sprovedenih postupaka javnih nabavki i zaključenih ugovora o javnim nabavkama, evidenciji nabavki male vrijednosti i hitnih nabavki</w:t>
      </w:r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koji</w:t>
      </w:r>
      <w:proofErr w:type="spellEnd"/>
      <w:r w:rsidRPr="00C8280C">
        <w:rPr>
          <w:b w:val="0"/>
          <w:u w:val="none"/>
        </w:rPr>
        <w:t xml:space="preserve"> je </w:t>
      </w:r>
      <w:proofErr w:type="spellStart"/>
      <w:r w:rsidRPr="00C8280C">
        <w:rPr>
          <w:b w:val="0"/>
          <w:u w:val="none"/>
        </w:rPr>
        <w:t>bliže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uredilo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Ministarstvo</w:t>
      </w:r>
      <w:proofErr w:type="spellEnd"/>
      <w:r w:rsidRPr="00C8280C">
        <w:rPr>
          <w:b w:val="0"/>
          <w:u w:val="none"/>
        </w:rPr>
        <w:t xml:space="preserve"> </w:t>
      </w:r>
      <w:proofErr w:type="spellStart"/>
      <w:r w:rsidRPr="00C8280C">
        <w:rPr>
          <w:b w:val="0"/>
          <w:u w:val="none"/>
        </w:rPr>
        <w:t>finansija</w:t>
      </w:r>
      <w:proofErr w:type="spellEnd"/>
      <w:r w:rsidRPr="00C8280C">
        <w:rPr>
          <w:b w:val="0"/>
          <w:u w:val="none"/>
        </w:rPr>
        <w:t xml:space="preserve">. </w:t>
      </w:r>
    </w:p>
    <w:p w:rsidR="006A7B1E" w:rsidRDefault="006A7B1E" w:rsidP="006A7B1E">
      <w:pPr>
        <w:pStyle w:val="stil4clan"/>
        <w:spacing w:before="0" w:beforeAutospacing="0" w:after="0" w:afterAutospacing="0"/>
        <w:jc w:val="center"/>
        <w:rPr>
          <w:b/>
          <w:bCs/>
        </w:rPr>
      </w:pPr>
      <w:r w:rsidRPr="008B629B">
        <w:rPr>
          <w:b/>
          <w:bCs/>
        </w:rPr>
        <w:t xml:space="preserve">      </w:t>
      </w:r>
    </w:p>
    <w:p w:rsidR="006A7B1E" w:rsidRDefault="006A7B1E" w:rsidP="006A7B1E">
      <w:pPr>
        <w:pStyle w:val="stil4clan"/>
        <w:spacing w:before="0" w:beforeAutospacing="0" w:after="0" w:afterAutospacing="0"/>
        <w:jc w:val="center"/>
        <w:rPr>
          <w:b/>
          <w:bCs/>
        </w:rPr>
      </w:pPr>
      <w:r w:rsidRPr="008B629B">
        <w:rPr>
          <w:b/>
          <w:bCs/>
        </w:rPr>
        <w:t>Član 1</w:t>
      </w:r>
      <w:r w:rsidR="00145E60">
        <w:rPr>
          <w:b/>
          <w:bCs/>
        </w:rPr>
        <w:t>4</w:t>
      </w:r>
    </w:p>
    <w:p w:rsidR="006A7B1E" w:rsidRPr="008B629B" w:rsidRDefault="006A7B1E" w:rsidP="006A7B1E">
      <w:pPr>
        <w:pStyle w:val="stil4clan"/>
        <w:spacing w:before="0" w:beforeAutospacing="0" w:after="0" w:afterAutospacing="0"/>
        <w:jc w:val="center"/>
        <w:rPr>
          <w:b/>
          <w:bCs/>
        </w:rPr>
      </w:pPr>
    </w:p>
    <w:p w:rsidR="006A7B1E" w:rsidRPr="00C8280C" w:rsidRDefault="006A7B1E" w:rsidP="006A7B1E">
      <w:pPr>
        <w:pStyle w:val="Heading2"/>
        <w:jc w:val="both"/>
        <w:rPr>
          <w:b w:val="0"/>
          <w:u w:val="none"/>
          <w:lang w:val="sr-Latn-RS"/>
        </w:rPr>
      </w:pPr>
      <w:r w:rsidRPr="006504D4">
        <w:rPr>
          <w:b w:val="0"/>
          <w:u w:val="none"/>
        </w:rPr>
        <w:t xml:space="preserve">O </w:t>
      </w:r>
      <w:proofErr w:type="spellStart"/>
      <w:r w:rsidR="00333A37">
        <w:rPr>
          <w:b w:val="0"/>
          <w:u w:val="none"/>
        </w:rPr>
        <w:t>hitnim</w:t>
      </w:r>
      <w:proofErr w:type="spellEnd"/>
      <w:r w:rsidR="00333A37">
        <w:rPr>
          <w:b w:val="0"/>
          <w:u w:val="none"/>
        </w:rPr>
        <w:t xml:space="preserve"> </w:t>
      </w:r>
      <w:proofErr w:type="spellStart"/>
      <w:r w:rsidRPr="006504D4">
        <w:rPr>
          <w:b w:val="0"/>
          <w:u w:val="none"/>
        </w:rPr>
        <w:t>nabavkama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izvještava</w:t>
      </w:r>
      <w:proofErr w:type="spellEnd"/>
      <w:r>
        <w:rPr>
          <w:b w:val="0"/>
          <w:u w:val="none"/>
        </w:rPr>
        <w:t xml:space="preserve"> se</w:t>
      </w:r>
      <w:r w:rsidRPr="006504D4">
        <w:rPr>
          <w:b w:val="0"/>
          <w:u w:val="none"/>
        </w:rPr>
        <w:t xml:space="preserve"> u </w:t>
      </w:r>
      <w:proofErr w:type="spellStart"/>
      <w:r w:rsidRPr="006504D4">
        <w:rPr>
          <w:b w:val="0"/>
          <w:u w:val="none"/>
        </w:rPr>
        <w:t>skladu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 w:rsidRPr="006504D4">
        <w:rPr>
          <w:b w:val="0"/>
          <w:u w:val="none"/>
        </w:rPr>
        <w:t>sa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 w:rsidR="00F9679C">
        <w:rPr>
          <w:b w:val="0"/>
          <w:u w:val="none"/>
        </w:rPr>
        <w:t>članom</w:t>
      </w:r>
      <w:proofErr w:type="spellEnd"/>
      <w:r>
        <w:rPr>
          <w:b w:val="0"/>
          <w:u w:val="none"/>
        </w:rPr>
        <w:t xml:space="preserve"> 118 </w:t>
      </w:r>
      <w:proofErr w:type="spellStart"/>
      <w:r w:rsidRPr="006504D4">
        <w:rPr>
          <w:b w:val="0"/>
          <w:u w:val="none"/>
        </w:rPr>
        <w:t>Zakon</w:t>
      </w:r>
      <w:r>
        <w:rPr>
          <w:b w:val="0"/>
          <w:u w:val="none"/>
        </w:rPr>
        <w:t>a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Latn-RS"/>
        </w:rPr>
        <w:t>P</w:t>
      </w:r>
      <w:r w:rsidRPr="00C8280C">
        <w:rPr>
          <w:b w:val="0"/>
          <w:u w:val="none"/>
          <w:lang w:val="sr-Latn-RS"/>
        </w:rPr>
        <w:t xml:space="preserve">ravilnikom o izvještaju o sprovedenim postupcima i zaključenim ugovorima o javnim nabavkama, nabavkama male vrijednosti i hitnim nabavkama </w:t>
      </w:r>
      <w:proofErr w:type="spellStart"/>
      <w:r w:rsidRPr="006504D4">
        <w:rPr>
          <w:b w:val="0"/>
          <w:u w:val="none"/>
        </w:rPr>
        <w:t>koji</w:t>
      </w:r>
      <w:proofErr w:type="spellEnd"/>
      <w:r w:rsidRPr="006504D4">
        <w:rPr>
          <w:b w:val="0"/>
          <w:u w:val="none"/>
        </w:rPr>
        <w:t xml:space="preserve"> je </w:t>
      </w:r>
      <w:proofErr w:type="spellStart"/>
      <w:r w:rsidRPr="006504D4">
        <w:rPr>
          <w:b w:val="0"/>
          <w:u w:val="none"/>
        </w:rPr>
        <w:t>bliže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 w:rsidRPr="006504D4">
        <w:rPr>
          <w:b w:val="0"/>
          <w:u w:val="none"/>
        </w:rPr>
        <w:t>uredilo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 w:rsidRPr="006504D4">
        <w:rPr>
          <w:b w:val="0"/>
          <w:u w:val="none"/>
        </w:rPr>
        <w:t>Ministarstvo</w:t>
      </w:r>
      <w:proofErr w:type="spellEnd"/>
      <w:r w:rsidRPr="006504D4">
        <w:rPr>
          <w:b w:val="0"/>
          <w:u w:val="none"/>
        </w:rPr>
        <w:t xml:space="preserve"> </w:t>
      </w:r>
      <w:proofErr w:type="spellStart"/>
      <w:r w:rsidRPr="006504D4">
        <w:rPr>
          <w:b w:val="0"/>
          <w:u w:val="none"/>
        </w:rPr>
        <w:t>finansija</w:t>
      </w:r>
      <w:proofErr w:type="spellEnd"/>
    </w:p>
    <w:p w:rsidR="006A7B1E" w:rsidRPr="008B629B" w:rsidRDefault="006A7B1E" w:rsidP="006A7B1E">
      <w:pPr>
        <w:pStyle w:val="stil1tekst"/>
        <w:spacing w:before="0" w:beforeAutospacing="0" w:after="0" w:afterAutospacing="0"/>
        <w:jc w:val="both"/>
      </w:pPr>
    </w:p>
    <w:p w:rsidR="00F9679C" w:rsidRDefault="00F9679C" w:rsidP="00F00874">
      <w:pPr>
        <w:pStyle w:val="stil1tekst"/>
        <w:spacing w:before="0" w:beforeAutospacing="0" w:after="0" w:afterAutospacing="0"/>
        <w:rPr>
          <w:b/>
        </w:rPr>
      </w:pPr>
    </w:p>
    <w:p w:rsidR="006A7B1E" w:rsidRPr="00F9679C" w:rsidRDefault="00F9679C" w:rsidP="00F9679C">
      <w:pPr>
        <w:pStyle w:val="stil1teks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IV  </w:t>
      </w:r>
      <w:r w:rsidR="006A7B1E" w:rsidRPr="00F9679C">
        <w:rPr>
          <w:b/>
        </w:rPr>
        <w:t>SUKOB INTERESA</w:t>
      </w: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B6" w:rsidRDefault="00F13DB6" w:rsidP="00F0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>Član 1</w:t>
      </w:r>
      <w:r w:rsidR="00145E60">
        <w:rPr>
          <w:rFonts w:ascii="Times New Roman" w:hAnsi="Times New Roman" w:cs="Times New Roman"/>
          <w:b/>
          <w:sz w:val="24"/>
          <w:szCs w:val="24"/>
        </w:rPr>
        <w:t>5</w:t>
      </w:r>
    </w:p>
    <w:p w:rsidR="00F00874" w:rsidRPr="00F00874" w:rsidRDefault="00F00874" w:rsidP="00F0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74" w:rsidRPr="00F00874" w:rsidRDefault="006A7B1E" w:rsidP="00F0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 xml:space="preserve">O sukobu interesa na odgovarajući način primjenjuju se odredbe </w:t>
      </w:r>
      <w:r>
        <w:rPr>
          <w:rFonts w:ascii="Times New Roman" w:hAnsi="Times New Roman" w:cs="Times New Roman"/>
          <w:sz w:val="24"/>
          <w:szCs w:val="24"/>
        </w:rPr>
        <w:t xml:space="preserve">čl. 16, 17 i 18 </w:t>
      </w:r>
      <w:r w:rsidRPr="008B629B">
        <w:rPr>
          <w:rFonts w:ascii="Times New Roman" w:hAnsi="Times New Roman" w:cs="Times New Roman"/>
          <w:sz w:val="24"/>
          <w:szCs w:val="24"/>
        </w:rPr>
        <w:t>Zakona.</w:t>
      </w:r>
    </w:p>
    <w:p w:rsidR="006A7B1E" w:rsidRPr="00F9679C" w:rsidRDefault="00F9679C" w:rsidP="00F9679C">
      <w:pPr>
        <w:pStyle w:val="stil1tekst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V  </w:t>
      </w:r>
      <w:r w:rsidR="006A7B1E" w:rsidRPr="00F9679C">
        <w:rPr>
          <w:b/>
        </w:rPr>
        <w:t>ZAVRŠNA ODREDBA</w:t>
      </w:r>
    </w:p>
    <w:p w:rsidR="00F13DB6" w:rsidRDefault="00F13DB6" w:rsidP="00F13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F13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9B">
        <w:rPr>
          <w:rFonts w:ascii="Times New Roman" w:hAnsi="Times New Roman" w:cs="Times New Roman"/>
          <w:b/>
          <w:sz w:val="24"/>
          <w:szCs w:val="24"/>
        </w:rPr>
        <w:t>Član 1</w:t>
      </w:r>
      <w:r w:rsidR="00145E60">
        <w:rPr>
          <w:rFonts w:ascii="Times New Roman" w:hAnsi="Times New Roman" w:cs="Times New Roman"/>
          <w:b/>
          <w:sz w:val="24"/>
          <w:szCs w:val="24"/>
        </w:rPr>
        <w:t>6</w:t>
      </w: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B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AF22DD" w:rsidRPr="008B629B" w:rsidRDefault="00AF22DD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Default="006A7B1E" w:rsidP="006A7B1E">
      <w:pPr>
        <w:pStyle w:val="stil1tekst"/>
        <w:spacing w:before="0" w:beforeAutospacing="0" w:after="0" w:afterAutospacing="0"/>
        <w:jc w:val="both"/>
      </w:pPr>
    </w:p>
    <w:p w:rsidR="00F13DB6" w:rsidRDefault="00F13DB6" w:rsidP="00F13DB6">
      <w:pPr>
        <w:pStyle w:val="stil1tekst"/>
        <w:spacing w:before="0" w:beforeAutospacing="0" w:after="0" w:afterAutospacing="0"/>
        <w:jc w:val="center"/>
        <w:rPr>
          <w:b/>
        </w:rPr>
      </w:pPr>
      <w:r w:rsidRPr="00F13DB6">
        <w:rPr>
          <w:b/>
        </w:rPr>
        <w:t xml:space="preserve">Član </w:t>
      </w:r>
      <w:r w:rsidR="00145E60">
        <w:rPr>
          <w:b/>
        </w:rPr>
        <w:t>17</w:t>
      </w:r>
    </w:p>
    <w:p w:rsidR="00F13DB6" w:rsidRDefault="00F13DB6" w:rsidP="00F13DB6">
      <w:pPr>
        <w:pStyle w:val="stil1tekst"/>
        <w:spacing w:before="0" w:beforeAutospacing="0" w:after="0" w:afterAutospacing="0"/>
        <w:jc w:val="center"/>
        <w:rPr>
          <w:b/>
        </w:rPr>
      </w:pPr>
    </w:p>
    <w:p w:rsidR="00F13DB6" w:rsidRPr="00F13DB6" w:rsidRDefault="00F13DB6" w:rsidP="00F13DB6">
      <w:pPr>
        <w:pStyle w:val="stil1tekst"/>
        <w:spacing w:before="0" w:beforeAutospacing="0" w:after="0" w:afterAutospacing="0"/>
      </w:pPr>
      <w:r w:rsidRPr="00F13DB6">
        <w:t xml:space="preserve">Obrasci </w:t>
      </w:r>
      <w:r w:rsidR="00201B23">
        <w:t>1, 2, 3 i 4</w:t>
      </w:r>
      <w:r w:rsidRPr="00F13DB6">
        <w:t xml:space="preserve"> čini sastavni dio ovog pravilnika.</w:t>
      </w:r>
    </w:p>
    <w:p w:rsidR="00F13DB6" w:rsidRDefault="00F13DB6" w:rsidP="006A7B1E">
      <w:pPr>
        <w:pStyle w:val="stil1tekst"/>
        <w:spacing w:before="0" w:beforeAutospacing="0" w:after="0" w:afterAutospacing="0"/>
        <w:jc w:val="both"/>
      </w:pPr>
    </w:p>
    <w:p w:rsidR="00AF22DD" w:rsidRPr="008B629B" w:rsidRDefault="00AF22DD" w:rsidP="006A7B1E">
      <w:pPr>
        <w:pStyle w:val="stil1tekst"/>
        <w:spacing w:before="0" w:beforeAutospacing="0" w:after="0" w:afterAutospacing="0"/>
        <w:jc w:val="both"/>
      </w:pPr>
    </w:p>
    <w:p w:rsidR="006A7B1E" w:rsidRPr="00E81E79" w:rsidRDefault="006A7B1E" w:rsidP="00E81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Default="001757F2" w:rsidP="00C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AF0E68">
        <w:rPr>
          <w:rFonts w:ascii="Times New Roman" w:hAnsi="Times New Roman" w:cs="Times New Roman"/>
          <w:sz w:val="24"/>
          <w:szCs w:val="24"/>
        </w:rPr>
        <w:t>11/18</w:t>
      </w:r>
      <w:bookmarkStart w:id="1" w:name="_GoBack"/>
      <w:bookmarkEnd w:id="1"/>
    </w:p>
    <w:p w:rsidR="00CA5BB8" w:rsidRPr="00CA5BB8" w:rsidRDefault="00CA5BB8" w:rsidP="00C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B8">
        <w:rPr>
          <w:rFonts w:ascii="Times New Roman" w:hAnsi="Times New Roman" w:cs="Times New Roman"/>
          <w:sz w:val="24"/>
          <w:szCs w:val="24"/>
        </w:rPr>
        <w:t xml:space="preserve">Tivat, </w:t>
      </w:r>
      <w:r w:rsidR="00693D12">
        <w:rPr>
          <w:rFonts w:ascii="Times New Roman" w:hAnsi="Times New Roman" w:cs="Times New Roman"/>
          <w:sz w:val="24"/>
          <w:szCs w:val="24"/>
        </w:rPr>
        <w:t>27. april</w:t>
      </w:r>
      <w:r w:rsidR="001757F2">
        <w:rPr>
          <w:rFonts w:ascii="Times New Roman" w:hAnsi="Times New Roman" w:cs="Times New Roman"/>
          <w:sz w:val="24"/>
          <w:szCs w:val="24"/>
        </w:rPr>
        <w:t xml:space="preserve"> 2018</w:t>
      </w:r>
      <w:r w:rsidRPr="00CA5BB8">
        <w:rPr>
          <w:rFonts w:ascii="Times New Roman" w:hAnsi="Times New Roman" w:cs="Times New Roman"/>
          <w:sz w:val="24"/>
          <w:szCs w:val="24"/>
        </w:rPr>
        <w:t>. godine</w:t>
      </w:r>
    </w:p>
    <w:p w:rsidR="006A7B1E" w:rsidRPr="00CA5BB8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DD" w:rsidRDefault="00415EDD" w:rsidP="00CA5BB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15EDD" w:rsidRDefault="00415EDD" w:rsidP="00415EDD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AE72CD" w:rsidRDefault="00415EDD" w:rsidP="00415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C58" w:rsidRDefault="00C27C58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E1" w:rsidRDefault="00BD70E1" w:rsidP="00AC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Default="00AC35E2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CD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5E2" w:rsidRPr="00994421" w:rsidRDefault="00AC35E2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lastRenderedPageBreak/>
        <w:t>OBRAZAC 1</w:t>
      </w:r>
    </w:p>
    <w:p w:rsidR="00AC35E2" w:rsidRPr="0049515E" w:rsidRDefault="00AC35E2" w:rsidP="00AC35E2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AC35E2" w:rsidRDefault="00AC35E2" w:rsidP="00AC35E2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Naručilac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it-IT"/>
        </w:rPr>
        <w:t>__________________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AC35E2" w:rsidRPr="0049515E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Datum ________________</w:t>
      </w:r>
    </w:p>
    <w:p w:rsidR="00AC35E2" w:rsidRPr="0049515E" w:rsidRDefault="00AC35E2" w:rsidP="00AC35E2">
      <w:pPr>
        <w:spacing w:before="96" w:after="120" w:line="36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49515E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Na osnovu člana 29 Zakona o javnim nabavkama („Službeni list CG“, br. 42/11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9515E">
        <w:rPr>
          <w:rFonts w:ascii="Times New Roman" w:hAnsi="Times New Roman"/>
          <w:sz w:val="24"/>
          <w:szCs w:val="24"/>
          <w:lang w:val="sr-Latn-CS"/>
        </w:rPr>
        <w:t>57/14</w:t>
      </w:r>
      <w:r w:rsidRPr="00994421">
        <w:rPr>
          <w:rFonts w:ascii="Times New Roman" w:hAnsi="Times New Roman"/>
          <w:sz w:val="24"/>
          <w:szCs w:val="24"/>
          <w:lang w:val="sr-Latn-CS"/>
        </w:rPr>
        <w:t>, 28/15 i 42/17</w:t>
      </w:r>
      <w:r w:rsidRPr="0049515E"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 i 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____)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, ovlašćeno lice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 xml:space="preserve"> 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naručioca)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  <w:t xml:space="preserve">    </w:t>
      </w:r>
      <w:r w:rsidRPr="0049515E">
        <w:rPr>
          <w:rFonts w:ascii="Times New Roman" w:hAnsi="Times New Roman"/>
          <w:lang w:val="sr-Latn-CS"/>
        </w:rPr>
        <w:t xml:space="preserve"> 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donosi </w:t>
      </w:r>
    </w:p>
    <w:p w:rsidR="00AC35E2" w:rsidRPr="0049515E" w:rsidRDefault="00AC35E2" w:rsidP="00AC35E2">
      <w:pPr>
        <w:spacing w:before="96" w:after="120" w:line="360" w:lineRule="atLeast"/>
        <w:ind w:firstLine="567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AC35E2" w:rsidRPr="0049515E" w:rsidRDefault="00AC35E2" w:rsidP="00AC35E2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AC35E2" w:rsidRPr="0049515E" w:rsidRDefault="00AC35E2" w:rsidP="00AC35E2">
      <w:pPr>
        <w:spacing w:before="96" w:after="120" w:line="36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AC35E2" w:rsidRPr="0049515E" w:rsidRDefault="00AC35E2" w:rsidP="00AC35E2">
      <w:pPr>
        <w:numPr>
          <w:ilvl w:val="0"/>
          <w:numId w:val="1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i sjedište naručioca)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pokreće postupak hitne nabavke za nabavku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vrsta i opis predmeta nabavke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.</w:t>
      </w:r>
    </w:p>
    <w:p w:rsidR="00AC35E2" w:rsidRPr="0049515E" w:rsidRDefault="00AC35E2" w:rsidP="00AC35E2">
      <w:pPr>
        <w:numPr>
          <w:ilvl w:val="0"/>
          <w:numId w:val="1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Sredstva za hitnu nabavku obezbijeđena su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izvor sredstava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>.</w:t>
      </w:r>
    </w:p>
    <w:p w:rsidR="00AC35E2" w:rsidRPr="0049515E" w:rsidRDefault="00AC35E2" w:rsidP="00AC35E2">
      <w:pPr>
        <w:numPr>
          <w:ilvl w:val="0"/>
          <w:numId w:val="1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Postupak hitne nabavke sprovešće </w:t>
      </w:r>
      <w:r w:rsidRPr="0049515E">
        <w:rPr>
          <w:rFonts w:ascii="Times New Roman" w:hAnsi="Times New Roman"/>
          <w:iCs/>
          <w:sz w:val="24"/>
          <w:szCs w:val="24"/>
          <w:lang w:val="sr-Latn-CS"/>
        </w:rPr>
        <w:t>službenik za javne nabavke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u roku od ___ dana od dana donošenja ove odluke.</w:t>
      </w:r>
    </w:p>
    <w:p w:rsidR="00AC35E2" w:rsidRPr="0049515E" w:rsidRDefault="00AC35E2" w:rsidP="00AC35E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9515E">
        <w:rPr>
          <w:rFonts w:ascii="Times New Roman" w:hAnsi="Times New Roman"/>
          <w:sz w:val="24"/>
          <w:szCs w:val="24"/>
        </w:rPr>
        <w:t>...</w:t>
      </w:r>
    </w:p>
    <w:p w:rsidR="00AC35E2" w:rsidRPr="0049515E" w:rsidRDefault="00AC35E2" w:rsidP="00AC35E2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Obrazloženje razloga hitnosti</w:t>
      </w:r>
    </w:p>
    <w:p w:rsidR="00AC35E2" w:rsidRPr="0049515E" w:rsidRDefault="00AC35E2" w:rsidP="00AC35E2">
      <w:pPr>
        <w:spacing w:before="96" w:after="120" w:line="360" w:lineRule="atLeast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49515E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49515E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49515E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49515E" w:rsidRDefault="00AC35E2" w:rsidP="00AC35E2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49515E" w:rsidRDefault="00AC35E2" w:rsidP="00AC35E2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0"/>
          <w:szCs w:val="20"/>
          <w:u w:val="single"/>
          <w:lang w:val="sr-Latn-CS"/>
        </w:rPr>
      </w:pPr>
    </w:p>
    <w:p w:rsidR="00AC35E2" w:rsidRPr="0049515E" w:rsidRDefault="00AC35E2" w:rsidP="00AC35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Ovlašćeno lice naručioca _________________________</w:t>
      </w:r>
    </w:p>
    <w:p w:rsidR="00AC35E2" w:rsidRPr="0049515E" w:rsidRDefault="00AC35E2" w:rsidP="00AC35E2">
      <w:pPr>
        <w:spacing w:after="0" w:line="240" w:lineRule="auto"/>
        <w:ind w:right="491"/>
        <w:jc w:val="right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(</w:t>
      </w:r>
      <w:r w:rsidRPr="0049515E">
        <w:rPr>
          <w:rFonts w:ascii="Times New Roman" w:hAnsi="Times New Roman"/>
          <w:sz w:val="20"/>
          <w:szCs w:val="20"/>
          <w:lang w:val="sr-Latn-CS"/>
        </w:rPr>
        <w:t>potpis ovlašćenog lica)</w:t>
      </w:r>
    </w:p>
    <w:p w:rsidR="00AC35E2" w:rsidRPr="0049515E" w:rsidRDefault="00AC35E2" w:rsidP="00AC35E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Latn-CS"/>
        </w:rPr>
      </w:pPr>
    </w:p>
    <w:p w:rsidR="00AC35E2" w:rsidRPr="0049515E" w:rsidRDefault="00AC35E2" w:rsidP="00AC35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0"/>
          <w:szCs w:val="20"/>
          <w:lang w:val="sr-Latn-CS"/>
        </w:rPr>
        <w:t>M.P.</w:t>
      </w:r>
    </w:p>
    <w:p w:rsidR="00AC35E2" w:rsidRPr="00994421" w:rsidRDefault="00AC35E2" w:rsidP="00AC35E2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</w:p>
    <w:p w:rsidR="00AC35E2" w:rsidRDefault="00AC35E2" w:rsidP="00AC35E2">
      <w:pPr>
        <w:jc w:val="right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OBRAZAC 2</w:t>
      </w:r>
    </w:p>
    <w:p w:rsidR="00AC35E2" w:rsidRDefault="00AC35E2" w:rsidP="00AC35E2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Naručilac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it-IT"/>
        </w:rPr>
        <w:t>__________________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AC35E2" w:rsidRPr="0049515E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Datum ________________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 xml:space="preserve">Na osnovu člana 29  Zakona o javnim nabavkama („Službeni list CG“, br. 42/11, 57/14, 28/15 i 42/17 ) i </w:t>
      </w:r>
      <w:r>
        <w:rPr>
          <w:rFonts w:ascii="Times New Roman" w:hAnsi="Times New Roman"/>
          <w:sz w:val="24"/>
          <w:szCs w:val="24"/>
          <w:lang w:val="sr-Latn-CS"/>
        </w:rPr>
        <w:t xml:space="preserve">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____)</w:t>
      </w:r>
      <w:r w:rsidRPr="00994421">
        <w:rPr>
          <w:rFonts w:ascii="Times New Roman" w:hAnsi="Times New Roman"/>
          <w:sz w:val="24"/>
          <w:szCs w:val="24"/>
        </w:rPr>
        <w:t xml:space="preserve">, </w:t>
      </w:r>
      <w:r w:rsidRPr="00994421">
        <w:rPr>
          <w:rFonts w:ascii="Times New Roman" w:hAnsi="Times New Roman"/>
          <w:sz w:val="24"/>
          <w:szCs w:val="24"/>
          <w:u w:val="single"/>
        </w:rPr>
        <w:t>______(naručilac)_____</w:t>
      </w:r>
      <w:r w:rsidRPr="00994421">
        <w:rPr>
          <w:rFonts w:ascii="Times New Roman" w:hAnsi="Times New Roman"/>
          <w:sz w:val="24"/>
          <w:szCs w:val="24"/>
        </w:rPr>
        <w:t xml:space="preserve"> dostavlja</w:t>
      </w:r>
    </w:p>
    <w:p w:rsidR="00AC35E2" w:rsidRPr="00994421" w:rsidRDefault="00AC35E2" w:rsidP="00AC35E2">
      <w:pPr>
        <w:pStyle w:val="Heading3"/>
        <w:rPr>
          <w:b w:val="0"/>
          <w:szCs w:val="24"/>
          <w:lang w:val="sr-Latn-CS"/>
        </w:rPr>
      </w:pPr>
    </w:p>
    <w:p w:rsidR="00AC35E2" w:rsidRPr="001507A8" w:rsidRDefault="00AC35E2" w:rsidP="00AC35E2">
      <w:pPr>
        <w:pStyle w:val="Heading3"/>
        <w:jc w:val="center"/>
        <w:rPr>
          <w:color w:val="auto"/>
          <w:sz w:val="24"/>
          <w:szCs w:val="24"/>
          <w:lang w:val="sr-Latn-CS"/>
        </w:rPr>
      </w:pPr>
      <w:r w:rsidRPr="001507A8">
        <w:rPr>
          <w:color w:val="auto"/>
          <w:sz w:val="24"/>
          <w:szCs w:val="24"/>
          <w:lang w:val="sr-Latn-CS"/>
        </w:rPr>
        <w:t>ZAHTJEV ZA DOSTAVLJANJE PONUDA</w:t>
      </w:r>
    </w:p>
    <w:p w:rsidR="00AC35E2" w:rsidRPr="001507A8" w:rsidRDefault="00AC35E2" w:rsidP="00AC35E2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1507A8">
        <w:rPr>
          <w:rFonts w:ascii="Times New Roman" w:hAnsi="Times New Roman"/>
          <w:b/>
          <w:sz w:val="24"/>
          <w:szCs w:val="24"/>
          <w:lang w:val="sr-Latn-CS"/>
        </w:rPr>
        <w:t>ZA HITNU NABAVKU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I Podaci o naručiocu </w:t>
      </w:r>
    </w:p>
    <w:p w:rsidR="00AC35E2" w:rsidRPr="00994421" w:rsidRDefault="00AC35E2" w:rsidP="00AC35E2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047"/>
      </w:tblGrid>
      <w:tr w:rsidR="00AC35E2" w:rsidRPr="009F5862" w:rsidTr="00B3666F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Pr="009944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Lice/a za davanje informacija: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rPr>
          <w:trHeight w:val="612"/>
        </w:trPr>
        <w:tc>
          <w:tcPr>
            <w:tcW w:w="4162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rPr>
          <w:trHeight w:val="612"/>
        </w:trPr>
        <w:tc>
          <w:tcPr>
            <w:tcW w:w="4162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Sjedište: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PIB:  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rPr>
          <w:trHeight w:val="612"/>
        </w:trPr>
        <w:tc>
          <w:tcPr>
            <w:tcW w:w="4162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Telefon: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Faks: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E-mail adresa: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Internet stranica: </w:t>
            </w:r>
          </w:p>
          <w:p w:rsidR="00AC35E2" w:rsidRPr="00994421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>II  Predmet nabavke: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AC35E2" w:rsidRPr="00994421" w:rsidRDefault="00AC35E2" w:rsidP="00AC35E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III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Opis predmeta nabavke: 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994421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 Način plaćanja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 Rok isporuke robe, izvođenja radova, odnosno pružanja usluge: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VIII 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>Kriterijum za izbor najpovoljnije ponude: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najni</w:t>
      </w:r>
      <w:r w:rsidRPr="00994421">
        <w:rPr>
          <w:rFonts w:ascii="Times New Roman" w:hAnsi="Times New Roman"/>
          <w:sz w:val="24"/>
          <w:szCs w:val="24"/>
          <w:lang w:val="hr-HR"/>
        </w:rPr>
        <w:t>ž</w:t>
      </w:r>
      <w:r w:rsidRPr="00994421">
        <w:rPr>
          <w:rFonts w:ascii="Times New Roman" w:hAnsi="Times New Roman"/>
          <w:sz w:val="24"/>
          <w:szCs w:val="24"/>
          <w:lang w:val="pl-PL"/>
        </w:rPr>
        <w:t>a ponu</w:t>
      </w:r>
      <w:r w:rsidRPr="00994421">
        <w:rPr>
          <w:rFonts w:ascii="Times New Roman" w:hAnsi="Times New Roman"/>
          <w:sz w:val="24"/>
          <w:szCs w:val="24"/>
          <w:lang w:val="hr-HR"/>
        </w:rPr>
        <w:t>đ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ena cijena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  <w:t xml:space="preserve">  100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ekonomski najpovoljnija ponuda, </w:t>
      </w:r>
      <w:r w:rsidRPr="00994421">
        <w:rPr>
          <w:rFonts w:ascii="Times New Roman" w:hAnsi="Times New Roman"/>
          <w:sz w:val="24"/>
          <w:szCs w:val="24"/>
        </w:rPr>
        <w:t>sa slijede</w:t>
      </w:r>
      <w:r w:rsidRPr="00994421">
        <w:rPr>
          <w:rFonts w:ascii="Times New Roman" w:hAnsi="Times New Roman"/>
          <w:sz w:val="24"/>
          <w:szCs w:val="24"/>
          <w:lang w:val="hr-HR"/>
        </w:rPr>
        <w:t>ć</w:t>
      </w:r>
      <w:r w:rsidRPr="00994421">
        <w:rPr>
          <w:rFonts w:ascii="Times New Roman" w:hAnsi="Times New Roman"/>
          <w:sz w:val="24"/>
          <w:szCs w:val="24"/>
        </w:rPr>
        <w:t>im podkriterijumima</w:t>
      </w:r>
      <w:r w:rsidRPr="00994421">
        <w:rPr>
          <w:rFonts w:ascii="Times New Roman" w:hAnsi="Times New Roman"/>
          <w:sz w:val="24"/>
          <w:szCs w:val="24"/>
          <w:lang w:val="hr-HR"/>
        </w:rPr>
        <w:t>:</w:t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najniža ponuđena cijena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rok isporuke roba ili izvršenja usluga ili radova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kvalitet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tekući troškovi održavanja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troškovna ekonomičnost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tehničke i tehnološke prednosti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program i stepen zaštite životne sredine, </w:t>
      </w:r>
    </w:p>
    <w:p w:rsidR="00AC35E2" w:rsidRPr="00994421" w:rsidRDefault="00AC35E2" w:rsidP="00AC35E2">
      <w:pPr>
        <w:spacing w:after="0" w:line="240" w:lineRule="auto"/>
        <w:ind w:left="546" w:firstLine="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odnosno energetske efikasnosti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post-prodajno servisiranje i tehnička pomoć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garantni period, vrsta i kvalitet garancija </w:t>
      </w:r>
    </w:p>
    <w:p w:rsidR="00AC35E2" w:rsidRPr="00994421" w:rsidRDefault="00AC35E2" w:rsidP="00AC35E2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i garantovana vrijednost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obezbjeđenje rezervnih djelova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post-garantno održavanje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estetske i funkcionalne karakteristike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t xml:space="preserve">   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_________________________________ </w:t>
      </w:r>
      <w:r w:rsidRPr="00994421">
        <w:rPr>
          <w:rFonts w:ascii="Times New Roman" w:hAnsi="Times New Roman"/>
          <w:sz w:val="24"/>
          <w:szCs w:val="24"/>
        </w:rPr>
        <w:tab/>
        <w:t xml:space="preserve">                     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l-SI"/>
        </w:rPr>
        <w:t xml:space="preserve">X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mogu predati: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neposrednom predajom na arhivi naručioca na adresi _______________.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preporučenom pošiljkom sa povratnicom na adresi ________________.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elektronskim putem na meil adresu _______________________.</w:t>
      </w: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XI Druge informacije</w:t>
      </w:r>
    </w:p>
    <w:p w:rsidR="00AC35E2" w:rsidRPr="00994421" w:rsidRDefault="00AC35E2" w:rsidP="00AC35E2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C35E2" w:rsidRPr="009F5862" w:rsidTr="00B3666F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Ovlašćeno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AC35E2" w:rsidRPr="00994421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val="pl-PL" w:eastAsia="zh-TW"/>
        </w:rPr>
        <w:lastRenderedPageBreak/>
        <w:t>OBRAZAC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>3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</w:p>
    <w:p w:rsidR="00AC35E2" w:rsidRPr="00994421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Default="00AC35E2" w:rsidP="00AC35E2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Naručilac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it-IT"/>
        </w:rPr>
        <w:t>__________________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AC35E2" w:rsidRPr="0049515E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Datum ________________</w:t>
      </w:r>
    </w:p>
    <w:p w:rsidR="00AC35E2" w:rsidRPr="00994421" w:rsidRDefault="00AC35E2" w:rsidP="00AC35E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AC35E2" w:rsidRPr="00994421" w:rsidRDefault="00AC35E2" w:rsidP="00AC35E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AC35E2" w:rsidRPr="00994421" w:rsidRDefault="00AC35E2" w:rsidP="00AC35E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ZAPISNIK </w:t>
      </w:r>
    </w:p>
    <w:p w:rsidR="00AC35E2" w:rsidRPr="00994421" w:rsidRDefault="00AC35E2" w:rsidP="00AC35E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O PRIJEMU,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AC35E2" w:rsidRPr="00994421" w:rsidRDefault="00AC35E2" w:rsidP="00AC35E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podnesenih po zahtjevu za dostavljanje ponuda</w:t>
      </w:r>
      <w:r w:rsidRPr="00994421">
        <w:rPr>
          <w:rFonts w:ascii="Times New Roman" w:eastAsia="PMingLiU" w:hAnsi="Times New Roman"/>
          <w:i/>
          <w:iCs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)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u w:val="single"/>
          <w:lang w:val="pl-PL"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________________________, nakon izvršenog prijema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pristupila/o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je pregledu, ocjeni i vrednovanju ponuda,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 xml:space="preserve">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 xml:space="preserve">)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79"/>
        <w:gridCol w:w="2341"/>
        <w:gridCol w:w="2341"/>
      </w:tblGrid>
      <w:tr w:rsidR="00AC35E2" w:rsidRPr="009F5862" w:rsidTr="00B3666F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C35E2" w:rsidRPr="009F5862" w:rsidRDefault="00AC35E2" w:rsidP="00B36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C35E2" w:rsidRPr="009F5862" w:rsidRDefault="00AC35E2" w:rsidP="00B36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C35E2" w:rsidRPr="009F5862" w:rsidRDefault="00AC35E2" w:rsidP="00B36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35E2" w:rsidRPr="009F5862" w:rsidRDefault="00AC35E2" w:rsidP="00B36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AC35E2" w:rsidRPr="009F5862" w:rsidRDefault="00AC35E2" w:rsidP="00B36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AC35E2" w:rsidRPr="009F5862" w:rsidTr="00B3666F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c>
          <w:tcPr>
            <w:tcW w:w="3678" w:type="dxa"/>
            <w:tcBorders>
              <w:lef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c>
          <w:tcPr>
            <w:tcW w:w="3678" w:type="dxa"/>
            <w:tcBorders>
              <w:lef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E2" w:rsidRPr="009F5862" w:rsidTr="00B3666F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AC35E2" w:rsidRPr="009F5862" w:rsidRDefault="00AC35E2" w:rsidP="00B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Uslovi i dokazi  predviđeni  zahtjevom za dostavljanje ponuda: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b/>
          <w:sz w:val="24"/>
          <w:szCs w:val="24"/>
          <w:lang w:val="sv-SE" w:eastAsia="zh-TW"/>
        </w:rPr>
        <w:t>Pregled i ocjena ponuda</w:t>
      </w:r>
      <w:r w:rsidRPr="00994421">
        <w:rPr>
          <w:rFonts w:ascii="Times New Roman" w:eastAsia="PMingLiU" w:hAnsi="Times New Roman"/>
          <w:b/>
          <w:sz w:val="24"/>
          <w:szCs w:val="24"/>
          <w:lang w:eastAsia="zh-TW"/>
        </w:rPr>
        <w:t>: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Ispravne ponude</w:t>
      </w:r>
      <w:r w:rsidRPr="00994421">
        <w:rPr>
          <w:rFonts w:ascii="Times New Roman" w:hAnsi="Times New Roman"/>
          <w:i/>
          <w:iCs/>
          <w:sz w:val="24"/>
          <w:szCs w:val="24"/>
        </w:rPr>
        <w:t>: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Neispravne ponude</w:t>
      </w:r>
      <w:r w:rsidRPr="00994421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994421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994421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a)</w:t>
      </w: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Vrednovanje ponuda: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 kriterijumu najniža ponuđena cijena i: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lastRenderedPageBreak/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AC35E2" w:rsidRPr="00994421" w:rsidRDefault="00AC35E2" w:rsidP="00AC3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AC35E2" w:rsidRPr="00994421" w:rsidRDefault="00AC35E2" w:rsidP="00AC3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AC35E2" w:rsidRPr="00994421" w:rsidRDefault="00AC35E2" w:rsidP="00AC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1 _______________________ broj bodova ____________</w:t>
      </w:r>
    </w:p>
    <w:p w:rsidR="00AC35E2" w:rsidRPr="00994421" w:rsidRDefault="00AC35E2" w:rsidP="00AC3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2 _______________________ broj bodova ____________</w:t>
      </w:r>
    </w:p>
    <w:p w:rsidR="00AC35E2" w:rsidRPr="00994421" w:rsidRDefault="00AC35E2" w:rsidP="00AC3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AC35E2" w:rsidRPr="00994421" w:rsidRDefault="00AC35E2" w:rsidP="00AC35E2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</w:t>
      </w:r>
    </w:p>
    <w:p w:rsidR="00AC35E2" w:rsidRPr="00994421" w:rsidRDefault="00AC35E2" w:rsidP="00AC35E2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Ukupno 100 bodova</w:t>
      </w:r>
    </w:p>
    <w:p w:rsidR="00AC35E2" w:rsidRPr="00994421" w:rsidRDefault="00AC35E2" w:rsidP="00AC35E2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proofErr w:type="gram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proofErr w:type="gramEnd"/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AC35E2" w:rsidRPr="00994421" w:rsidRDefault="00AC35E2" w:rsidP="00AC35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proofErr w:type="gram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proofErr w:type="gramEnd"/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AC35E2" w:rsidRPr="00994421" w:rsidRDefault="00AC35E2" w:rsidP="00AC35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proofErr w:type="gram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proofErr w:type="gramEnd"/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AC35E2" w:rsidRPr="00994421" w:rsidRDefault="00AC35E2" w:rsidP="00AC35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.......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Prijedlog ishoda postupka: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(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naziv ponudjača)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kao najpovoljniju ponudu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za ponudjenu cijenu od ___________ eura;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obustavljanje postupka</w:t>
      </w:r>
      <w:r w:rsidR="00333A37">
        <w:rPr>
          <w:rFonts w:ascii="Times New Roman" w:hAnsi="Times New Roman"/>
          <w:sz w:val="24"/>
          <w:szCs w:val="24"/>
          <w:lang w:val="sr-Latn-CS"/>
        </w:rPr>
        <w:t xml:space="preserve"> hitne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nabavke.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 xml:space="preserve"> Službenik za javne nabavke: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Saglasan sa predlogom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:</w:t>
      </w: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v-SE" w:eastAsia="zh-TW"/>
        </w:rPr>
      </w:pP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Ovlašćeno lice naručioca</w:t>
      </w:r>
      <w:r w:rsidRPr="00994421">
        <w:rPr>
          <w:rFonts w:ascii="Times New Roman" w:hAnsi="Times New Roman"/>
          <w:sz w:val="24"/>
          <w:szCs w:val="24"/>
        </w:rPr>
        <w:t xml:space="preserve"> : 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</w:t>
      </w: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AC35E2" w:rsidRPr="00994421" w:rsidRDefault="00AC35E2" w:rsidP="00AC35E2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Popis priloga:</w:t>
      </w:r>
    </w:p>
    <w:p w:rsidR="00AC35E2" w:rsidRPr="00994421" w:rsidRDefault="00AC35E2" w:rsidP="00AC3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35E2" w:rsidRPr="001507A8" w:rsidRDefault="00AC35E2" w:rsidP="00AC35E2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Predlog Obavje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š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tenja o ishodu postupka.</w:t>
      </w:r>
    </w:p>
    <w:p w:rsidR="00AC35E2" w:rsidRDefault="00AC35E2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453" w:rsidRDefault="005E5453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453" w:rsidRDefault="005E5453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453" w:rsidRDefault="005E5453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453" w:rsidRPr="00994421" w:rsidRDefault="005E5453" w:rsidP="00AC35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OBRAZAC 4</w:t>
      </w:r>
    </w:p>
    <w:p w:rsidR="00AC35E2" w:rsidRPr="00994421" w:rsidRDefault="00AC35E2" w:rsidP="00AC3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="005E5453"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</w:p>
    <w:p w:rsidR="00AC35E2" w:rsidRPr="00994421" w:rsidRDefault="00AC35E2" w:rsidP="00AC35E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994421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</w:p>
    <w:p w:rsidR="00AC35E2" w:rsidRPr="00994421" w:rsidRDefault="00AC35E2" w:rsidP="00AC35E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994421">
        <w:rPr>
          <w:rFonts w:ascii="Times New Roman" w:hAnsi="Times New Roman"/>
          <w:b/>
          <w:sz w:val="24"/>
          <w:szCs w:val="24"/>
        </w:rPr>
        <w:t>ŠTENJE O ISHODU POSTUPKA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HITNE NABAVKE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tabs>
          <w:tab w:val="left" w:pos="2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pl-PL"/>
        </w:rPr>
        <w:t>P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odaci o  naručiocu 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4989"/>
      </w:tblGrid>
      <w:tr w:rsidR="00AC35E2" w:rsidRPr="009F5862" w:rsidTr="00B3666F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AC35E2" w:rsidRPr="009F5862" w:rsidTr="00B3666F">
        <w:trPr>
          <w:trHeight w:val="348"/>
        </w:trPr>
        <w:tc>
          <w:tcPr>
            <w:tcW w:w="4079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AC35E2" w:rsidRPr="009F5862" w:rsidTr="00B3666F">
        <w:trPr>
          <w:trHeight w:val="348"/>
        </w:trPr>
        <w:tc>
          <w:tcPr>
            <w:tcW w:w="4079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AC35E2" w:rsidRPr="009F5862" w:rsidTr="00B3666F">
        <w:trPr>
          <w:trHeight w:val="348"/>
        </w:trPr>
        <w:tc>
          <w:tcPr>
            <w:tcW w:w="4079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AC35E2" w:rsidRPr="009F5862" w:rsidTr="00B3666F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Elektronska pošta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Internet adresa:</w:t>
            </w:r>
          </w:p>
        </w:tc>
      </w:tr>
    </w:tbl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>Predmet nabavke: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 xml:space="preserve">V Ishod postupaka </w:t>
      </w:r>
      <w:r w:rsidR="00333A37">
        <w:rPr>
          <w:rFonts w:ascii="Times New Roman" w:hAnsi="Times New Roman"/>
          <w:b/>
          <w:sz w:val="24"/>
          <w:szCs w:val="24"/>
        </w:rPr>
        <w:t xml:space="preserve">hitne </w:t>
      </w:r>
      <w:r w:rsidRPr="00994421">
        <w:rPr>
          <w:rFonts w:ascii="Times New Roman" w:hAnsi="Times New Roman"/>
          <w:b/>
          <w:sz w:val="24"/>
          <w:szCs w:val="24"/>
        </w:rPr>
        <w:t>nabavke je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994421">
        <w:rPr>
          <w:rFonts w:ascii="Times New Roman" w:hAnsi="Times New Roman"/>
          <w:b/>
          <w:sz w:val="24"/>
          <w:szCs w:val="24"/>
        </w:rPr>
        <w:t>: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VI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I</w:t>
      </w: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t xml:space="preserve"> Rang lista ponuda po silaznom redosljedu: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C35E2" w:rsidRPr="00994421" w:rsidRDefault="00AC35E2" w:rsidP="00AC35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AC35E2" w:rsidRPr="00994421" w:rsidRDefault="00AC35E2" w:rsidP="00AC35E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C35E2" w:rsidRPr="00994421" w:rsidRDefault="00AC35E2" w:rsidP="00AC35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AC35E2" w:rsidRPr="00994421" w:rsidRDefault="00AC35E2" w:rsidP="00AC35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AC35E2" w:rsidRPr="00994421" w:rsidRDefault="00AC35E2" w:rsidP="00AC35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AC35E2" w:rsidRPr="00994421" w:rsidRDefault="00AC35E2" w:rsidP="00AC35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.......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939"/>
      </w:tblGrid>
      <w:tr w:rsidR="00AC35E2" w:rsidRPr="009F5862" w:rsidTr="00B3666F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Ponuđač: </w:t>
            </w:r>
            <w:r w:rsidRPr="009F586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AC35E2" w:rsidRPr="009F5862" w:rsidTr="00B3666F">
        <w:trPr>
          <w:trHeight w:val="359"/>
          <w:jc w:val="center"/>
        </w:trPr>
        <w:tc>
          <w:tcPr>
            <w:tcW w:w="416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AC35E2" w:rsidRPr="009F5862" w:rsidTr="00B3666F">
        <w:trPr>
          <w:trHeight w:val="341"/>
          <w:jc w:val="center"/>
        </w:trPr>
        <w:tc>
          <w:tcPr>
            <w:tcW w:w="416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AC35E2" w:rsidRPr="009F5862" w:rsidTr="00B3666F">
        <w:trPr>
          <w:trHeight w:val="352"/>
          <w:jc w:val="center"/>
        </w:trPr>
        <w:tc>
          <w:tcPr>
            <w:tcW w:w="416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Telefon:</w:t>
            </w:r>
            <w:r w:rsidRPr="009F586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AC35E2" w:rsidRPr="009F5862" w:rsidTr="00B3666F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AC35E2" w:rsidRPr="009F5862" w:rsidRDefault="00AC35E2" w:rsidP="00B366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IX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Cijena najpovoljnije ponude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X Sa izabranim ponu</w:t>
      </w:r>
      <w:r w:rsidRPr="00994421">
        <w:rPr>
          <w:rFonts w:ascii="Times New Roman" w:hAnsi="Times New Roman"/>
          <w:b/>
          <w:sz w:val="24"/>
          <w:szCs w:val="24"/>
        </w:rPr>
        <w:t>đačem naručilac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zaključiti ugovor 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sr-Latn-CS"/>
        </w:rPr>
        <w:t>Odgovorno lice naručioca – starješina</w:t>
      </w: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                  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 Ovla</w:t>
      </w:r>
      <w:r w:rsidRPr="00994421">
        <w:rPr>
          <w:rFonts w:ascii="Times New Roman" w:hAnsi="Times New Roman"/>
          <w:sz w:val="24"/>
          <w:szCs w:val="24"/>
        </w:rPr>
        <w:t>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994421" w:rsidRDefault="00AC35E2" w:rsidP="00AC35E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AC35E2" w:rsidRPr="00994421" w:rsidRDefault="00AC35E2" w:rsidP="00AC35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C35E2" w:rsidRPr="001507A8" w:rsidRDefault="00AC35E2" w:rsidP="00AC35E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</w:p>
    <w:p w:rsidR="00AC35E2" w:rsidRPr="00994421" w:rsidRDefault="00AC35E2" w:rsidP="00AC35E2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</w:p>
    <w:p w:rsidR="00AC35E2" w:rsidRPr="00AE3C63" w:rsidRDefault="00AC35E2" w:rsidP="00AC35E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</w:p>
    <w:p w:rsidR="00AE72CD" w:rsidRPr="00C83766" w:rsidRDefault="00AE72CD" w:rsidP="00AE7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2CD" w:rsidRPr="008B629B" w:rsidRDefault="00AE72CD" w:rsidP="006A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1E" w:rsidRPr="008B629B" w:rsidRDefault="006A7B1E" w:rsidP="006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3" w:rsidRDefault="00AF0E68"/>
    <w:sectPr w:rsidR="0008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20E"/>
    <w:multiLevelType w:val="hybridMultilevel"/>
    <w:tmpl w:val="F490CAE8"/>
    <w:lvl w:ilvl="0" w:tplc="886E8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A88"/>
    <w:multiLevelType w:val="hybridMultilevel"/>
    <w:tmpl w:val="5380C75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5BD4"/>
    <w:multiLevelType w:val="hybridMultilevel"/>
    <w:tmpl w:val="4FFAB55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1F4B"/>
    <w:multiLevelType w:val="hybridMultilevel"/>
    <w:tmpl w:val="58F05F0A"/>
    <w:lvl w:ilvl="0" w:tplc="8BE2DA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7692"/>
    <w:multiLevelType w:val="hybridMultilevel"/>
    <w:tmpl w:val="DB9A2FCE"/>
    <w:lvl w:ilvl="0" w:tplc="30964AEE">
      <w:start w:val="1"/>
      <w:numFmt w:val="decimal"/>
      <w:lvlText w:val="%1."/>
      <w:lvlJc w:val="left"/>
      <w:pPr>
        <w:ind w:left="1770" w:hanging="360"/>
      </w:pPr>
      <w:rPr>
        <w:rFonts w:hint="default"/>
        <w:b/>
        <w:color w:val="000000"/>
        <w:sz w:val="28"/>
      </w:rPr>
    </w:lvl>
    <w:lvl w:ilvl="1" w:tplc="2C1A0019" w:tentative="1">
      <w:start w:val="1"/>
      <w:numFmt w:val="lowerLetter"/>
      <w:lvlText w:val="%2."/>
      <w:lvlJc w:val="left"/>
      <w:pPr>
        <w:ind w:left="2490" w:hanging="360"/>
      </w:pPr>
    </w:lvl>
    <w:lvl w:ilvl="2" w:tplc="2C1A001B" w:tentative="1">
      <w:start w:val="1"/>
      <w:numFmt w:val="lowerRoman"/>
      <w:lvlText w:val="%3."/>
      <w:lvlJc w:val="right"/>
      <w:pPr>
        <w:ind w:left="3210" w:hanging="180"/>
      </w:pPr>
    </w:lvl>
    <w:lvl w:ilvl="3" w:tplc="2C1A000F" w:tentative="1">
      <w:start w:val="1"/>
      <w:numFmt w:val="decimal"/>
      <w:lvlText w:val="%4."/>
      <w:lvlJc w:val="left"/>
      <w:pPr>
        <w:ind w:left="3930" w:hanging="360"/>
      </w:pPr>
    </w:lvl>
    <w:lvl w:ilvl="4" w:tplc="2C1A0019" w:tentative="1">
      <w:start w:val="1"/>
      <w:numFmt w:val="lowerLetter"/>
      <w:lvlText w:val="%5."/>
      <w:lvlJc w:val="left"/>
      <w:pPr>
        <w:ind w:left="4650" w:hanging="360"/>
      </w:pPr>
    </w:lvl>
    <w:lvl w:ilvl="5" w:tplc="2C1A001B" w:tentative="1">
      <w:start w:val="1"/>
      <w:numFmt w:val="lowerRoman"/>
      <w:lvlText w:val="%6."/>
      <w:lvlJc w:val="right"/>
      <w:pPr>
        <w:ind w:left="5370" w:hanging="180"/>
      </w:pPr>
    </w:lvl>
    <w:lvl w:ilvl="6" w:tplc="2C1A000F" w:tentative="1">
      <w:start w:val="1"/>
      <w:numFmt w:val="decimal"/>
      <w:lvlText w:val="%7."/>
      <w:lvlJc w:val="left"/>
      <w:pPr>
        <w:ind w:left="6090" w:hanging="360"/>
      </w:pPr>
    </w:lvl>
    <w:lvl w:ilvl="7" w:tplc="2C1A0019" w:tentative="1">
      <w:start w:val="1"/>
      <w:numFmt w:val="lowerLetter"/>
      <w:lvlText w:val="%8."/>
      <w:lvlJc w:val="left"/>
      <w:pPr>
        <w:ind w:left="6810" w:hanging="360"/>
      </w:pPr>
    </w:lvl>
    <w:lvl w:ilvl="8" w:tplc="2C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872015F"/>
    <w:multiLevelType w:val="hybridMultilevel"/>
    <w:tmpl w:val="7DDC07F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A2DFF"/>
    <w:multiLevelType w:val="hybridMultilevel"/>
    <w:tmpl w:val="E26A8A0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E"/>
    <w:rsid w:val="00023CA5"/>
    <w:rsid w:val="00145E60"/>
    <w:rsid w:val="001757F2"/>
    <w:rsid w:val="001A3A8C"/>
    <w:rsid w:val="00201B23"/>
    <w:rsid w:val="0026154A"/>
    <w:rsid w:val="0027509F"/>
    <w:rsid w:val="002920AD"/>
    <w:rsid w:val="002C0AB2"/>
    <w:rsid w:val="00333A37"/>
    <w:rsid w:val="00415EDD"/>
    <w:rsid w:val="00427E57"/>
    <w:rsid w:val="004E47A3"/>
    <w:rsid w:val="00500D18"/>
    <w:rsid w:val="00522FE1"/>
    <w:rsid w:val="00554D7B"/>
    <w:rsid w:val="005E5453"/>
    <w:rsid w:val="00613AC3"/>
    <w:rsid w:val="00674FBC"/>
    <w:rsid w:val="00682908"/>
    <w:rsid w:val="00693D12"/>
    <w:rsid w:val="006A7B1E"/>
    <w:rsid w:val="006B66B6"/>
    <w:rsid w:val="007059DE"/>
    <w:rsid w:val="00760BE4"/>
    <w:rsid w:val="007A4267"/>
    <w:rsid w:val="00850272"/>
    <w:rsid w:val="00911E3B"/>
    <w:rsid w:val="00A309AE"/>
    <w:rsid w:val="00A34178"/>
    <w:rsid w:val="00AB2DFC"/>
    <w:rsid w:val="00AB6690"/>
    <w:rsid w:val="00AC35E2"/>
    <w:rsid w:val="00AD3BA9"/>
    <w:rsid w:val="00AE72CD"/>
    <w:rsid w:val="00AF0E68"/>
    <w:rsid w:val="00AF12D3"/>
    <w:rsid w:val="00AF22DD"/>
    <w:rsid w:val="00B17FBA"/>
    <w:rsid w:val="00B561BC"/>
    <w:rsid w:val="00B8439E"/>
    <w:rsid w:val="00BB161A"/>
    <w:rsid w:val="00BD70E1"/>
    <w:rsid w:val="00C24483"/>
    <w:rsid w:val="00C27C58"/>
    <w:rsid w:val="00CA5BB8"/>
    <w:rsid w:val="00CB2D7A"/>
    <w:rsid w:val="00D21357"/>
    <w:rsid w:val="00E0536E"/>
    <w:rsid w:val="00E604DB"/>
    <w:rsid w:val="00E81E79"/>
    <w:rsid w:val="00E9173A"/>
    <w:rsid w:val="00EC045E"/>
    <w:rsid w:val="00EF3A1B"/>
    <w:rsid w:val="00F00874"/>
    <w:rsid w:val="00F13DB6"/>
    <w:rsid w:val="00F37945"/>
    <w:rsid w:val="00F86BF2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5FAD"/>
  <w15:docId w15:val="{659189EE-A349-4D35-A90B-F2105B6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B1E"/>
    <w:pPr>
      <w:keepNext/>
      <w:spacing w:after="0" w:line="240" w:lineRule="auto"/>
      <w:outlineLvl w:val="1"/>
    </w:pPr>
    <w:rPr>
      <w:rFonts w:ascii="Times New Roman" w:eastAsia="PMingLiU" w:hAnsi="Times New Roman" w:cs="Times New Roman"/>
      <w:b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A7B1E"/>
    <w:rPr>
      <w:rFonts w:ascii="Times New Roman" w:eastAsia="PMingLiU" w:hAnsi="Times New Roman" w:cs="Times New Roman"/>
      <w:b/>
      <w:sz w:val="24"/>
      <w:szCs w:val="20"/>
      <w:u w:val="single"/>
      <w:lang w:val="en-US"/>
    </w:rPr>
  </w:style>
  <w:style w:type="paragraph" w:customStyle="1" w:styleId="Default">
    <w:name w:val="Default"/>
    <w:rsid w:val="006A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B1E"/>
    <w:rPr>
      <w:color w:val="0000FF" w:themeColor="hyperlink"/>
      <w:u w:val="single"/>
    </w:rPr>
  </w:style>
  <w:style w:type="paragraph" w:customStyle="1" w:styleId="stil1tekst">
    <w:name w:val="stil_1tekst"/>
    <w:basedOn w:val="Normal"/>
    <w:rsid w:val="006A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stil4clan">
    <w:name w:val="stil_4clan"/>
    <w:basedOn w:val="Normal"/>
    <w:rsid w:val="006A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6A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1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99"/>
    <w:qFormat/>
    <w:rsid w:val="00AE72CD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326A-800F-4A5D-BD22-A55B4B25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Seka</cp:lastModifiedBy>
  <cp:revision>5</cp:revision>
  <cp:lastPrinted>2017-07-27T10:21:00Z</cp:lastPrinted>
  <dcterms:created xsi:type="dcterms:W3CDTF">2018-03-14T12:55:00Z</dcterms:created>
  <dcterms:modified xsi:type="dcterms:W3CDTF">2018-04-24T11:26:00Z</dcterms:modified>
</cp:coreProperties>
</file>